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7F" w:rsidRPr="00CE5E7C" w:rsidRDefault="00B9447F" w:rsidP="00B9447F">
      <w:pPr>
        <w:spacing w:line="360" w:lineRule="auto"/>
        <w:rPr>
          <w:rFonts w:ascii="Times New Roman" w:eastAsia="黑体" w:hAnsi="Times New Roman"/>
          <w:b/>
          <w:sz w:val="32"/>
          <w:szCs w:val="28"/>
        </w:rPr>
      </w:pPr>
      <w:r w:rsidRPr="00CE5E7C">
        <w:rPr>
          <w:rFonts w:ascii="Times New Roman" w:eastAsia="黑体" w:hAnsi="Times New Roman"/>
          <w:b/>
          <w:sz w:val="32"/>
          <w:szCs w:val="28"/>
        </w:rPr>
        <w:t>附件</w:t>
      </w:r>
      <w:r w:rsidR="00A51855" w:rsidRPr="00CE5E7C">
        <w:rPr>
          <w:rFonts w:ascii="Times New Roman" w:eastAsia="黑体" w:hAnsi="Times New Roman"/>
          <w:b/>
          <w:sz w:val="32"/>
          <w:szCs w:val="28"/>
        </w:rPr>
        <w:t>4</w:t>
      </w:r>
      <w:r w:rsidRPr="00CE5E7C">
        <w:rPr>
          <w:rFonts w:ascii="Times New Roman" w:eastAsia="黑体" w:hAnsi="Times New Roman"/>
          <w:b/>
          <w:sz w:val="32"/>
          <w:szCs w:val="28"/>
        </w:rPr>
        <w:t>：指导性修读意见样例</w:t>
      </w:r>
    </w:p>
    <w:p w:rsidR="00B9447F" w:rsidRPr="00AF582F" w:rsidRDefault="00B9447F" w:rsidP="00B9447F">
      <w:pPr>
        <w:pStyle w:val="1"/>
        <w:spacing w:after="156"/>
        <w:ind w:firstLineChars="600" w:firstLine="2168"/>
        <w:rPr>
          <w:rFonts w:ascii="Times New Roman" w:hAnsi="Times New Roman"/>
          <w:b w:val="0"/>
          <w:bCs w:val="0"/>
          <w:sz w:val="36"/>
          <w:szCs w:val="36"/>
        </w:rPr>
      </w:pPr>
      <w:r w:rsidRPr="00AF582F">
        <w:rPr>
          <w:rFonts w:ascii="Times New Roman" w:hAnsi="Times New Roman"/>
          <w:bCs w:val="0"/>
          <w:sz w:val="36"/>
          <w:szCs w:val="36"/>
          <w:u w:val="single"/>
        </w:rPr>
        <w:t xml:space="preserve">      </w:t>
      </w:r>
      <w:r w:rsidR="0010383C" w:rsidRPr="0010383C">
        <w:rPr>
          <w:rFonts w:ascii="Times New Roman" w:hAnsi="Times New Roman" w:hint="eastAsia"/>
          <w:bCs w:val="0"/>
          <w:sz w:val="36"/>
          <w:szCs w:val="36"/>
          <w:u w:val="single"/>
        </w:rPr>
        <w:t>假肢矫形工程</w:t>
      </w:r>
      <w:r w:rsidRPr="00AF582F">
        <w:rPr>
          <w:rFonts w:ascii="Times New Roman" w:hAnsi="Times New Roman"/>
          <w:bCs w:val="0"/>
          <w:sz w:val="36"/>
          <w:szCs w:val="36"/>
          <w:u w:val="single"/>
        </w:rPr>
        <w:t xml:space="preserve">   </w:t>
      </w:r>
      <w:r w:rsidRPr="00AF582F">
        <w:rPr>
          <w:rFonts w:ascii="Times New Roman" w:hAnsi="Times New Roman"/>
          <w:bCs w:val="0"/>
          <w:sz w:val="36"/>
          <w:szCs w:val="36"/>
        </w:rPr>
        <w:t>专业</w:t>
      </w:r>
      <w:r w:rsidRPr="00AF582F">
        <w:rPr>
          <w:rFonts w:ascii="Times New Roman" w:hAnsi="Times New Roman"/>
          <w:b w:val="0"/>
          <w:bCs w:val="0"/>
          <w:sz w:val="36"/>
          <w:szCs w:val="36"/>
        </w:rPr>
        <w:t>(</w:t>
      </w:r>
      <w:r w:rsidR="0010383C">
        <w:rPr>
          <w:rFonts w:ascii="Times New Roman" w:hAnsi="Times New Roman"/>
          <w:bCs w:val="0"/>
          <w:sz w:val="21"/>
          <w:szCs w:val="21"/>
        </w:rPr>
        <w:t>1910</w:t>
      </w:r>
      <w:r w:rsidRPr="00AF582F">
        <w:rPr>
          <w:rFonts w:ascii="Times New Roman" w:hAnsi="Times New Roman"/>
          <w:b w:val="0"/>
          <w:bCs w:val="0"/>
          <w:sz w:val="36"/>
          <w:szCs w:val="36"/>
        </w:rPr>
        <w:t>)</w:t>
      </w:r>
    </w:p>
    <w:p w:rsidR="00B9447F" w:rsidRPr="00AF582F" w:rsidRDefault="00B9447F" w:rsidP="00B9447F">
      <w:pPr>
        <w:widowControl/>
        <w:adjustRightInd w:val="0"/>
        <w:spacing w:line="360" w:lineRule="exact"/>
        <w:jc w:val="center"/>
        <w:textAlignment w:val="baseline"/>
        <w:rPr>
          <w:rFonts w:ascii="Times New Roman" w:hAnsi="Times New Roman"/>
          <w:bCs/>
          <w:kern w:val="0"/>
          <w:sz w:val="24"/>
        </w:rPr>
      </w:pPr>
      <w:r w:rsidRPr="00AF582F">
        <w:rPr>
          <w:rFonts w:ascii="Times New Roman" w:hAnsi="Times New Roman"/>
          <w:bCs/>
          <w:kern w:val="0"/>
          <w:sz w:val="24"/>
        </w:rPr>
        <w:t>制定：</w:t>
      </w:r>
      <w:r w:rsidR="0010383C" w:rsidRPr="00E17CD1">
        <w:rPr>
          <w:rFonts w:hint="eastAsia"/>
          <w:bCs/>
          <w:kern w:val="0"/>
          <w:sz w:val="24"/>
        </w:rPr>
        <w:t>喻洪流</w:t>
      </w:r>
      <w:r w:rsidR="001A59CB">
        <w:rPr>
          <w:bCs/>
          <w:kern w:val="0"/>
          <w:sz w:val="24"/>
        </w:rPr>
        <w:t xml:space="preserve"> </w:t>
      </w:r>
      <w:r w:rsidR="0010383C" w:rsidRPr="00E17CD1">
        <w:rPr>
          <w:bCs/>
          <w:kern w:val="0"/>
          <w:sz w:val="24"/>
        </w:rPr>
        <w:t xml:space="preserve">   </w:t>
      </w:r>
      <w:r w:rsidR="001A59CB">
        <w:rPr>
          <w:rFonts w:ascii="Times New Roman" w:hAnsi="Times New Roman"/>
          <w:bCs/>
          <w:kern w:val="0"/>
          <w:sz w:val="24"/>
        </w:rPr>
        <w:t>审核：葛斌</w:t>
      </w:r>
      <w:r w:rsidR="001A59CB">
        <w:rPr>
          <w:rFonts w:ascii="Times New Roman" w:hAnsi="Times New Roman" w:hint="eastAsia"/>
          <w:bCs/>
          <w:kern w:val="0"/>
          <w:sz w:val="24"/>
        </w:rPr>
        <w:t xml:space="preserve">    </w:t>
      </w:r>
      <w:r w:rsidRPr="00AF582F">
        <w:rPr>
          <w:rFonts w:ascii="Times New Roman" w:hAnsi="Times New Roman"/>
          <w:bCs/>
          <w:kern w:val="0"/>
          <w:sz w:val="24"/>
        </w:rPr>
        <w:t>审批：孙跃东</w:t>
      </w:r>
    </w:p>
    <w:p w:rsidR="00B9447F" w:rsidRPr="005D6F25" w:rsidRDefault="00B9447F" w:rsidP="00B9447F">
      <w:pPr>
        <w:spacing w:line="300" w:lineRule="auto"/>
        <w:ind w:firstLine="480"/>
        <w:rPr>
          <w:szCs w:val="28"/>
        </w:rPr>
      </w:pPr>
    </w:p>
    <w:p w:rsidR="00B9447F" w:rsidRPr="00003170" w:rsidRDefault="0010383C" w:rsidP="00B9447F">
      <w:pPr>
        <w:spacing w:line="300" w:lineRule="auto"/>
        <w:ind w:firstLine="480"/>
        <w:rPr>
          <w:szCs w:val="28"/>
        </w:rPr>
      </w:pPr>
      <w:r w:rsidRPr="0010383C">
        <w:rPr>
          <w:rFonts w:hint="eastAsia"/>
          <w:szCs w:val="28"/>
        </w:rPr>
        <w:t>假肢矫形工程</w:t>
      </w:r>
      <w:r w:rsidR="00B9447F" w:rsidRPr="00003170">
        <w:rPr>
          <w:szCs w:val="28"/>
        </w:rPr>
        <w:t>专业培养计划要求总学分为</w:t>
      </w:r>
      <w:r>
        <w:rPr>
          <w:szCs w:val="28"/>
        </w:rPr>
        <w:t>164</w:t>
      </w:r>
      <w:r w:rsidR="00B9447F" w:rsidRPr="00003170">
        <w:rPr>
          <w:szCs w:val="28"/>
        </w:rPr>
        <w:t>，分为</w:t>
      </w:r>
      <w:r w:rsidR="00B9447F" w:rsidRPr="00003170">
        <w:rPr>
          <w:szCs w:val="28"/>
        </w:rPr>
        <w:t>“</w:t>
      </w:r>
      <w:r w:rsidR="00B9447F" w:rsidRPr="00003170">
        <w:rPr>
          <w:szCs w:val="28"/>
        </w:rPr>
        <w:t>通识教育课程（</w:t>
      </w:r>
      <w:r w:rsidRPr="00003170">
        <w:rPr>
          <w:szCs w:val="28"/>
        </w:rPr>
        <w:t>4</w:t>
      </w:r>
      <w:r>
        <w:rPr>
          <w:szCs w:val="28"/>
        </w:rPr>
        <w:t>2</w:t>
      </w:r>
      <w:r w:rsidR="00B9447F" w:rsidRPr="00003170">
        <w:rPr>
          <w:szCs w:val="28"/>
        </w:rPr>
        <w:t>.5</w:t>
      </w:r>
      <w:r w:rsidR="00B9447F" w:rsidRPr="00003170">
        <w:rPr>
          <w:szCs w:val="28"/>
        </w:rPr>
        <w:t>学分）</w:t>
      </w:r>
      <w:r w:rsidR="00B9447F" w:rsidRPr="00003170">
        <w:rPr>
          <w:szCs w:val="28"/>
        </w:rPr>
        <w:t>”</w:t>
      </w:r>
      <w:r w:rsidR="00B9447F" w:rsidRPr="00003170">
        <w:rPr>
          <w:szCs w:val="28"/>
        </w:rPr>
        <w:t>、</w:t>
      </w:r>
      <w:r w:rsidRPr="0010383C">
        <w:rPr>
          <w:szCs w:val="28"/>
        </w:rPr>
        <w:t>“</w:t>
      </w:r>
      <w:r w:rsidRPr="0010383C">
        <w:rPr>
          <w:rFonts w:hint="eastAsia"/>
          <w:szCs w:val="28"/>
        </w:rPr>
        <w:t>生物医学工程</w:t>
      </w:r>
      <w:r w:rsidRPr="0010383C">
        <w:rPr>
          <w:szCs w:val="28"/>
        </w:rPr>
        <w:t>类</w:t>
      </w:r>
      <w:r w:rsidRPr="0010383C">
        <w:rPr>
          <w:szCs w:val="28"/>
        </w:rPr>
        <w:t>”</w:t>
      </w:r>
      <w:r w:rsidRPr="0010383C">
        <w:rPr>
          <w:szCs w:val="28"/>
        </w:rPr>
        <w:t>学科基础课程</w:t>
      </w:r>
      <w:r w:rsidR="00B9447F" w:rsidRPr="00003170">
        <w:rPr>
          <w:szCs w:val="28"/>
        </w:rPr>
        <w:t>（</w:t>
      </w:r>
      <w:r w:rsidR="00FB672D">
        <w:rPr>
          <w:rFonts w:hint="eastAsia"/>
          <w:szCs w:val="28"/>
        </w:rPr>
        <w:t>57.5</w:t>
      </w:r>
      <w:r w:rsidR="00B9447F" w:rsidRPr="00003170">
        <w:rPr>
          <w:szCs w:val="28"/>
        </w:rPr>
        <w:t>学分）</w:t>
      </w:r>
      <w:r w:rsidR="00B9447F" w:rsidRPr="00003170">
        <w:rPr>
          <w:szCs w:val="28"/>
        </w:rPr>
        <w:t>”</w:t>
      </w:r>
      <w:r w:rsidR="00B9447F" w:rsidRPr="00003170">
        <w:rPr>
          <w:szCs w:val="28"/>
        </w:rPr>
        <w:t>，</w:t>
      </w:r>
      <w:r w:rsidR="00B9447F" w:rsidRPr="00003170">
        <w:rPr>
          <w:szCs w:val="28"/>
        </w:rPr>
        <w:t>“</w:t>
      </w:r>
      <w:r w:rsidR="00B9447F" w:rsidRPr="00003170">
        <w:rPr>
          <w:szCs w:val="28"/>
        </w:rPr>
        <w:t>专业课程（</w:t>
      </w:r>
      <w:r>
        <w:rPr>
          <w:szCs w:val="28"/>
        </w:rPr>
        <w:t>5</w:t>
      </w:r>
      <w:r w:rsidR="00FB672D">
        <w:rPr>
          <w:rFonts w:hint="eastAsia"/>
          <w:szCs w:val="28"/>
        </w:rPr>
        <w:t>6.0</w:t>
      </w:r>
      <w:r w:rsidR="00B9447F" w:rsidRPr="00003170">
        <w:rPr>
          <w:szCs w:val="28"/>
        </w:rPr>
        <w:t>学分）</w:t>
      </w:r>
      <w:r w:rsidR="00B9447F" w:rsidRPr="00003170">
        <w:rPr>
          <w:szCs w:val="28"/>
        </w:rPr>
        <w:t>”</w:t>
      </w:r>
      <w:r w:rsidR="00B9447F" w:rsidRPr="00003170">
        <w:rPr>
          <w:szCs w:val="28"/>
        </w:rPr>
        <w:t>和</w:t>
      </w:r>
      <w:r w:rsidR="00B9447F" w:rsidRPr="00003170">
        <w:rPr>
          <w:szCs w:val="28"/>
        </w:rPr>
        <w:t>“</w:t>
      </w:r>
      <w:r w:rsidR="00B9447F" w:rsidRPr="00003170">
        <w:rPr>
          <w:szCs w:val="28"/>
        </w:rPr>
        <w:t>任选课程（</w:t>
      </w:r>
      <w:r>
        <w:rPr>
          <w:szCs w:val="28"/>
        </w:rPr>
        <w:t>8</w:t>
      </w:r>
      <w:r w:rsidR="00B9447F" w:rsidRPr="00003170">
        <w:rPr>
          <w:szCs w:val="28"/>
        </w:rPr>
        <w:t>学分）</w:t>
      </w:r>
      <w:r w:rsidR="00B9447F" w:rsidRPr="00003170">
        <w:rPr>
          <w:szCs w:val="28"/>
        </w:rPr>
        <w:t>”</w:t>
      </w:r>
      <w:r w:rsidR="00B9447F" w:rsidRPr="00003170">
        <w:rPr>
          <w:szCs w:val="28"/>
        </w:rPr>
        <w:t>共</w:t>
      </w:r>
      <w:r w:rsidR="00B9447F" w:rsidRPr="00003170">
        <w:rPr>
          <w:szCs w:val="28"/>
        </w:rPr>
        <w:t>4</w:t>
      </w:r>
      <w:r w:rsidR="00B9447F" w:rsidRPr="00003170">
        <w:rPr>
          <w:szCs w:val="28"/>
        </w:rPr>
        <w:t>个大课程类别，一般情况通过</w:t>
      </w:r>
      <w:r w:rsidR="00B9447F" w:rsidRPr="00003170">
        <w:rPr>
          <w:szCs w:val="28"/>
        </w:rPr>
        <w:t>8</w:t>
      </w:r>
      <w:r w:rsidR="00B9447F" w:rsidRPr="00003170">
        <w:rPr>
          <w:szCs w:val="28"/>
        </w:rPr>
        <w:t>个长学期和</w:t>
      </w:r>
      <w:r w:rsidR="00B9447F" w:rsidRPr="00003170">
        <w:rPr>
          <w:szCs w:val="28"/>
        </w:rPr>
        <w:t>6</w:t>
      </w:r>
      <w:r w:rsidR="00B9447F" w:rsidRPr="00003170">
        <w:rPr>
          <w:szCs w:val="28"/>
        </w:rPr>
        <w:t>个短学期完成修读。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建议本专业学生根据上海理工大学</w:t>
      </w:r>
      <w:r w:rsidR="0010383C" w:rsidRPr="00003170">
        <w:rPr>
          <w:szCs w:val="28"/>
        </w:rPr>
        <w:t>201</w:t>
      </w:r>
      <w:r w:rsidR="0010383C">
        <w:rPr>
          <w:szCs w:val="28"/>
        </w:rPr>
        <w:t>6</w:t>
      </w:r>
      <w:r w:rsidRPr="00003170">
        <w:rPr>
          <w:szCs w:val="28"/>
        </w:rPr>
        <w:t>级本科培养计划，并参照本指导性修读意见，完成学分修读。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本指导性修读意见遵从三项基本原则：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1. </w:t>
      </w:r>
      <w:r w:rsidRPr="00003170">
        <w:rPr>
          <w:szCs w:val="28"/>
        </w:rPr>
        <w:t>尽可能使每学期修读学分均衡；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2. </w:t>
      </w:r>
      <w:r w:rsidRPr="00003170">
        <w:rPr>
          <w:szCs w:val="28"/>
        </w:rPr>
        <w:t>尽可能让学生按需要选读课程；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3. </w:t>
      </w:r>
      <w:r w:rsidRPr="00003170">
        <w:rPr>
          <w:szCs w:val="28"/>
        </w:rPr>
        <w:t>尽可能理论和实践学习相结合。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一、按</w:t>
      </w:r>
      <w:r w:rsidRPr="00003170">
        <w:rPr>
          <w:b/>
          <w:szCs w:val="28"/>
        </w:rPr>
        <w:t>4</w:t>
      </w:r>
      <w:r w:rsidRPr="00003170">
        <w:rPr>
          <w:b/>
          <w:szCs w:val="28"/>
        </w:rPr>
        <w:t>大课程类别的指导性修读意见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（一）通识教育课程（</w:t>
      </w:r>
      <w:r w:rsidR="007C253D" w:rsidRPr="00003170">
        <w:rPr>
          <w:b/>
          <w:szCs w:val="28"/>
        </w:rPr>
        <w:t>4</w:t>
      </w:r>
      <w:r w:rsidR="007C253D">
        <w:rPr>
          <w:rFonts w:hint="eastAsia"/>
          <w:b/>
          <w:szCs w:val="28"/>
        </w:rPr>
        <w:t>2</w:t>
      </w:r>
      <w:r w:rsidRPr="00003170">
        <w:rPr>
          <w:b/>
          <w:szCs w:val="28"/>
        </w:rPr>
        <w:t>.5</w:t>
      </w:r>
      <w:r w:rsidRPr="00003170">
        <w:rPr>
          <w:b/>
          <w:szCs w:val="28"/>
        </w:rPr>
        <w:t>学分）</w:t>
      </w:r>
    </w:p>
    <w:p w:rsidR="00B9447F" w:rsidRPr="00DA1DD7" w:rsidRDefault="00B9447F" w:rsidP="00B9447F">
      <w:pPr>
        <w:spacing w:line="300" w:lineRule="auto"/>
        <w:ind w:firstLine="480"/>
        <w:rPr>
          <w:b/>
          <w:szCs w:val="28"/>
        </w:rPr>
      </w:pPr>
      <w:r w:rsidRPr="00DA1DD7">
        <w:rPr>
          <w:b/>
          <w:szCs w:val="28"/>
        </w:rPr>
        <w:t xml:space="preserve">1. </w:t>
      </w:r>
      <w:r w:rsidRPr="00DA1DD7">
        <w:rPr>
          <w:b/>
          <w:szCs w:val="28"/>
        </w:rPr>
        <w:t>思政类（</w:t>
      </w:r>
      <w:r w:rsidR="00DA1DD7" w:rsidRPr="00DA1DD7">
        <w:rPr>
          <w:b/>
          <w:szCs w:val="28"/>
        </w:rPr>
        <w:t>1</w:t>
      </w:r>
      <w:r w:rsidR="00DA1DD7" w:rsidRPr="00DA1DD7">
        <w:rPr>
          <w:rFonts w:hint="eastAsia"/>
          <w:b/>
          <w:szCs w:val="28"/>
        </w:rPr>
        <w:t>1</w:t>
      </w:r>
      <w:r w:rsidRPr="00DA1DD7">
        <w:rPr>
          <w:b/>
          <w:szCs w:val="28"/>
        </w:rPr>
        <w:t>学分）</w:t>
      </w:r>
    </w:p>
    <w:p w:rsidR="00B9447F" w:rsidRPr="00DA1DD7" w:rsidRDefault="00B9447F" w:rsidP="00B9447F">
      <w:pPr>
        <w:spacing w:line="300" w:lineRule="auto"/>
        <w:ind w:firstLine="480"/>
        <w:rPr>
          <w:szCs w:val="28"/>
        </w:rPr>
      </w:pPr>
      <w:r w:rsidRPr="00DA1DD7">
        <w:rPr>
          <w:szCs w:val="28"/>
        </w:rPr>
        <w:t>建议第</w:t>
      </w:r>
      <w:r w:rsidRPr="00DA1DD7">
        <w:rPr>
          <w:szCs w:val="28"/>
        </w:rPr>
        <w:t>1</w:t>
      </w:r>
      <w:r w:rsidRPr="00DA1DD7">
        <w:rPr>
          <w:szCs w:val="28"/>
        </w:rPr>
        <w:t>学期至第</w:t>
      </w:r>
      <w:r w:rsidRPr="00DA1DD7">
        <w:rPr>
          <w:szCs w:val="28"/>
        </w:rPr>
        <w:t>4</w:t>
      </w:r>
      <w:r w:rsidRPr="00DA1DD7">
        <w:rPr>
          <w:szCs w:val="28"/>
        </w:rPr>
        <w:t>学期每学期修读</w:t>
      </w:r>
      <w:r w:rsidRPr="00DA1DD7">
        <w:rPr>
          <w:szCs w:val="28"/>
        </w:rPr>
        <w:t>3</w:t>
      </w:r>
      <w:r w:rsidRPr="00DA1DD7">
        <w:rPr>
          <w:szCs w:val="28"/>
        </w:rPr>
        <w:t>学分左右课程。</w:t>
      </w:r>
    </w:p>
    <w:p w:rsidR="00B9447F" w:rsidRPr="00DA1DD7" w:rsidRDefault="00B9447F" w:rsidP="00B9447F">
      <w:pPr>
        <w:spacing w:line="300" w:lineRule="auto"/>
        <w:ind w:firstLine="480"/>
        <w:rPr>
          <w:b/>
          <w:szCs w:val="28"/>
        </w:rPr>
      </w:pPr>
      <w:r w:rsidRPr="00DA1DD7">
        <w:rPr>
          <w:b/>
          <w:szCs w:val="28"/>
        </w:rPr>
        <w:t xml:space="preserve">2. </w:t>
      </w:r>
      <w:r w:rsidRPr="00DA1DD7">
        <w:rPr>
          <w:b/>
          <w:szCs w:val="28"/>
        </w:rPr>
        <w:t>军体类（</w:t>
      </w:r>
      <w:r w:rsidRPr="00DA1DD7">
        <w:rPr>
          <w:b/>
          <w:szCs w:val="28"/>
        </w:rPr>
        <w:t>6.5</w:t>
      </w:r>
      <w:r w:rsidRPr="00DA1DD7">
        <w:rPr>
          <w:b/>
          <w:szCs w:val="28"/>
        </w:rPr>
        <w:t>学分）</w:t>
      </w:r>
    </w:p>
    <w:p w:rsidR="00B9447F" w:rsidRPr="00DA1DD7" w:rsidRDefault="00B9447F" w:rsidP="00B9447F">
      <w:pPr>
        <w:spacing w:line="300" w:lineRule="auto"/>
        <w:ind w:firstLine="480"/>
        <w:rPr>
          <w:szCs w:val="28"/>
        </w:rPr>
      </w:pPr>
      <w:r w:rsidRPr="00DA1DD7">
        <w:rPr>
          <w:szCs w:val="28"/>
        </w:rPr>
        <w:t>其中军体类</w:t>
      </w:r>
      <w:r w:rsidRPr="00DA1DD7">
        <w:rPr>
          <w:szCs w:val="28"/>
        </w:rPr>
        <w:t>I</w:t>
      </w:r>
      <w:r w:rsidRPr="00DA1DD7">
        <w:rPr>
          <w:szCs w:val="28"/>
        </w:rPr>
        <w:t>的</w:t>
      </w:r>
      <w:r w:rsidRPr="00DA1DD7">
        <w:rPr>
          <w:szCs w:val="28"/>
        </w:rPr>
        <w:t>2.5</w:t>
      </w:r>
      <w:r w:rsidRPr="00DA1DD7">
        <w:rPr>
          <w:szCs w:val="28"/>
        </w:rPr>
        <w:t>学分，学生应按照学校的统一要求修读；</w:t>
      </w:r>
    </w:p>
    <w:p w:rsidR="00B9447F" w:rsidRPr="00DA1DD7" w:rsidRDefault="00B9447F" w:rsidP="00B9447F">
      <w:pPr>
        <w:spacing w:line="300" w:lineRule="auto"/>
        <w:ind w:firstLine="480"/>
        <w:rPr>
          <w:szCs w:val="28"/>
        </w:rPr>
      </w:pPr>
      <w:r w:rsidRPr="00DA1DD7">
        <w:rPr>
          <w:szCs w:val="28"/>
        </w:rPr>
        <w:t>而军体类</w:t>
      </w:r>
      <w:r w:rsidRPr="00DA1DD7">
        <w:rPr>
          <w:szCs w:val="28"/>
        </w:rPr>
        <w:t>II</w:t>
      </w:r>
      <w:r w:rsidRPr="00DA1DD7">
        <w:rPr>
          <w:szCs w:val="28"/>
        </w:rPr>
        <w:t>的</w:t>
      </w:r>
      <w:r w:rsidRPr="00DA1DD7">
        <w:rPr>
          <w:szCs w:val="28"/>
        </w:rPr>
        <w:t>4</w:t>
      </w:r>
      <w:r w:rsidRPr="00DA1DD7">
        <w:rPr>
          <w:szCs w:val="28"/>
        </w:rPr>
        <w:t>学分，建议第</w:t>
      </w:r>
      <w:r w:rsidRPr="00DA1DD7">
        <w:rPr>
          <w:szCs w:val="28"/>
        </w:rPr>
        <w:t>1</w:t>
      </w:r>
      <w:r w:rsidRPr="00DA1DD7">
        <w:rPr>
          <w:szCs w:val="28"/>
        </w:rPr>
        <w:t>学期至第</w:t>
      </w:r>
      <w:r w:rsidRPr="00DA1DD7">
        <w:rPr>
          <w:szCs w:val="28"/>
        </w:rPr>
        <w:t>4</w:t>
      </w:r>
      <w:r w:rsidRPr="00DA1DD7">
        <w:rPr>
          <w:szCs w:val="28"/>
        </w:rPr>
        <w:t>学期每学期修读</w:t>
      </w:r>
      <w:r w:rsidRPr="00DA1DD7">
        <w:rPr>
          <w:szCs w:val="28"/>
        </w:rPr>
        <w:t>1</w:t>
      </w:r>
      <w:r w:rsidRPr="00DA1DD7">
        <w:rPr>
          <w:szCs w:val="28"/>
        </w:rPr>
        <w:t>学分课程。</w:t>
      </w:r>
    </w:p>
    <w:p w:rsidR="00B9447F" w:rsidRPr="00DA1DD7" w:rsidRDefault="00B9447F" w:rsidP="00B9447F">
      <w:pPr>
        <w:spacing w:line="300" w:lineRule="auto"/>
        <w:ind w:firstLine="480"/>
        <w:rPr>
          <w:b/>
          <w:szCs w:val="28"/>
        </w:rPr>
      </w:pPr>
      <w:r w:rsidRPr="00DA1DD7">
        <w:rPr>
          <w:b/>
          <w:szCs w:val="28"/>
        </w:rPr>
        <w:t xml:space="preserve">3. </w:t>
      </w:r>
      <w:r w:rsidRPr="00DA1DD7">
        <w:rPr>
          <w:b/>
          <w:szCs w:val="28"/>
        </w:rPr>
        <w:t>英语类（</w:t>
      </w:r>
      <w:r w:rsidRPr="00DA1DD7">
        <w:rPr>
          <w:b/>
          <w:szCs w:val="28"/>
        </w:rPr>
        <w:t>12</w:t>
      </w:r>
      <w:r w:rsidRPr="00DA1DD7">
        <w:rPr>
          <w:b/>
          <w:szCs w:val="28"/>
        </w:rPr>
        <w:t>学分）</w:t>
      </w:r>
    </w:p>
    <w:p w:rsidR="00B9447F" w:rsidRPr="00DA1DD7" w:rsidRDefault="00B9447F" w:rsidP="00B9447F">
      <w:pPr>
        <w:spacing w:line="300" w:lineRule="auto"/>
        <w:ind w:firstLine="480"/>
        <w:rPr>
          <w:szCs w:val="28"/>
        </w:rPr>
      </w:pPr>
      <w:r w:rsidRPr="00DA1DD7">
        <w:rPr>
          <w:szCs w:val="28"/>
        </w:rPr>
        <w:t>建议第</w:t>
      </w:r>
      <w:r w:rsidRPr="00DA1DD7">
        <w:rPr>
          <w:szCs w:val="28"/>
        </w:rPr>
        <w:t>1</w:t>
      </w:r>
      <w:r w:rsidRPr="00DA1DD7">
        <w:rPr>
          <w:szCs w:val="28"/>
        </w:rPr>
        <w:t>学期至第</w:t>
      </w:r>
      <w:r w:rsidRPr="00DA1DD7">
        <w:rPr>
          <w:szCs w:val="28"/>
        </w:rPr>
        <w:t>4</w:t>
      </w:r>
      <w:r w:rsidRPr="00DA1DD7">
        <w:rPr>
          <w:szCs w:val="28"/>
        </w:rPr>
        <w:t>学期每学期修读</w:t>
      </w:r>
      <w:r w:rsidRPr="00DA1DD7">
        <w:rPr>
          <w:szCs w:val="28"/>
        </w:rPr>
        <w:t>3</w:t>
      </w:r>
      <w:r w:rsidRPr="00DA1DD7">
        <w:rPr>
          <w:szCs w:val="28"/>
        </w:rPr>
        <w:t>学分左右的课程。</w:t>
      </w:r>
    </w:p>
    <w:p w:rsidR="00B9447F" w:rsidRPr="00DA1DD7" w:rsidRDefault="00B9447F" w:rsidP="00B9447F">
      <w:pPr>
        <w:spacing w:line="300" w:lineRule="auto"/>
        <w:ind w:firstLine="480"/>
        <w:rPr>
          <w:b/>
          <w:szCs w:val="28"/>
        </w:rPr>
      </w:pPr>
      <w:r w:rsidRPr="00DA1DD7">
        <w:rPr>
          <w:b/>
          <w:szCs w:val="28"/>
        </w:rPr>
        <w:t xml:space="preserve">4. </w:t>
      </w:r>
      <w:r w:rsidRPr="00DA1DD7">
        <w:rPr>
          <w:b/>
          <w:szCs w:val="28"/>
        </w:rPr>
        <w:t>计算机类（</w:t>
      </w:r>
      <w:r w:rsidR="00250488">
        <w:rPr>
          <w:rFonts w:hint="eastAsia"/>
          <w:b/>
          <w:szCs w:val="28"/>
        </w:rPr>
        <w:t>3</w:t>
      </w:r>
      <w:r w:rsidRPr="00DA1DD7">
        <w:rPr>
          <w:b/>
          <w:szCs w:val="28"/>
        </w:rPr>
        <w:t>学分）</w:t>
      </w:r>
    </w:p>
    <w:p w:rsidR="00B9447F" w:rsidRPr="00DA1DD7" w:rsidRDefault="00B9447F" w:rsidP="00B9447F">
      <w:pPr>
        <w:spacing w:line="300" w:lineRule="auto"/>
        <w:ind w:firstLine="480"/>
        <w:rPr>
          <w:szCs w:val="28"/>
        </w:rPr>
      </w:pPr>
      <w:r w:rsidRPr="00DA1DD7">
        <w:rPr>
          <w:szCs w:val="28"/>
        </w:rPr>
        <w:t>建议</w:t>
      </w:r>
      <w:r w:rsidR="00DA1DD7" w:rsidRPr="00DA1DD7">
        <w:rPr>
          <w:rFonts w:hint="eastAsia"/>
          <w:szCs w:val="28"/>
        </w:rPr>
        <w:t>第</w:t>
      </w:r>
      <w:r w:rsidR="00DA1DD7" w:rsidRPr="00DA1DD7">
        <w:rPr>
          <w:rFonts w:hint="eastAsia"/>
          <w:szCs w:val="28"/>
        </w:rPr>
        <w:t>2</w:t>
      </w:r>
      <w:r w:rsidR="00DA1DD7" w:rsidRPr="00DA1DD7">
        <w:rPr>
          <w:rFonts w:hint="eastAsia"/>
          <w:szCs w:val="28"/>
        </w:rPr>
        <w:t>学期修读</w:t>
      </w:r>
      <w:r w:rsidR="00DA1DD7" w:rsidRPr="00DA1DD7">
        <w:rPr>
          <w:rFonts w:hint="eastAsia"/>
          <w:szCs w:val="28"/>
        </w:rPr>
        <w:t>3</w:t>
      </w:r>
      <w:r w:rsidR="00DA1DD7" w:rsidRPr="00DA1DD7">
        <w:rPr>
          <w:rFonts w:hint="eastAsia"/>
          <w:szCs w:val="28"/>
        </w:rPr>
        <w:t>学分的程序设计及实践（</w:t>
      </w:r>
      <w:r w:rsidR="00DA1DD7" w:rsidRPr="00DA1DD7">
        <w:rPr>
          <w:rFonts w:hint="eastAsia"/>
          <w:szCs w:val="28"/>
        </w:rPr>
        <w:t>C</w:t>
      </w:r>
      <w:r w:rsidR="00250488">
        <w:rPr>
          <w:rFonts w:hint="eastAsia"/>
          <w:szCs w:val="28"/>
        </w:rPr>
        <w:t>）</w:t>
      </w:r>
      <w:r w:rsidRPr="00DA1DD7">
        <w:rPr>
          <w:szCs w:val="28"/>
        </w:rPr>
        <w:t>。</w:t>
      </w:r>
    </w:p>
    <w:p w:rsidR="00B9447F" w:rsidRPr="00DA1DD7" w:rsidRDefault="00B9447F" w:rsidP="00B9447F">
      <w:pPr>
        <w:spacing w:line="300" w:lineRule="auto"/>
        <w:ind w:firstLine="480"/>
        <w:rPr>
          <w:b/>
          <w:szCs w:val="28"/>
        </w:rPr>
      </w:pPr>
      <w:r w:rsidRPr="00DA1DD7">
        <w:rPr>
          <w:b/>
          <w:szCs w:val="28"/>
        </w:rPr>
        <w:t xml:space="preserve">5. </w:t>
      </w:r>
      <w:r w:rsidRPr="00DA1DD7">
        <w:rPr>
          <w:b/>
          <w:szCs w:val="28"/>
        </w:rPr>
        <w:t>人文素养类（</w:t>
      </w:r>
      <w:r w:rsidR="00275FD8" w:rsidRPr="00DA1DD7">
        <w:rPr>
          <w:rFonts w:hint="eastAsia"/>
          <w:b/>
          <w:szCs w:val="28"/>
        </w:rPr>
        <w:t>6</w:t>
      </w:r>
      <w:r w:rsidRPr="00DA1DD7">
        <w:rPr>
          <w:b/>
          <w:szCs w:val="28"/>
        </w:rPr>
        <w:t>学分）、创新创业类（</w:t>
      </w:r>
      <w:r w:rsidR="00250488">
        <w:rPr>
          <w:rFonts w:hint="eastAsia"/>
          <w:b/>
          <w:szCs w:val="28"/>
        </w:rPr>
        <w:t>2</w:t>
      </w:r>
      <w:r w:rsidRPr="00DA1DD7">
        <w:rPr>
          <w:b/>
          <w:szCs w:val="28"/>
        </w:rPr>
        <w:t>学分）和中国语言文化类（</w:t>
      </w:r>
      <w:r w:rsidRPr="00DA1DD7">
        <w:rPr>
          <w:b/>
          <w:szCs w:val="28"/>
        </w:rPr>
        <w:t>2</w:t>
      </w:r>
      <w:r w:rsidRPr="00DA1DD7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DA1DD7">
        <w:rPr>
          <w:szCs w:val="28"/>
        </w:rPr>
        <w:t>建议第</w:t>
      </w:r>
      <w:r w:rsidRPr="00DA1DD7">
        <w:rPr>
          <w:szCs w:val="28"/>
        </w:rPr>
        <w:t>1</w:t>
      </w:r>
      <w:r w:rsidRPr="00DA1DD7">
        <w:rPr>
          <w:szCs w:val="28"/>
        </w:rPr>
        <w:t>至第</w:t>
      </w:r>
      <w:r w:rsidRPr="00DA1DD7">
        <w:rPr>
          <w:szCs w:val="28"/>
        </w:rPr>
        <w:t>6</w:t>
      </w:r>
      <w:r w:rsidRPr="00DA1DD7">
        <w:rPr>
          <w:szCs w:val="28"/>
        </w:rPr>
        <w:t>学期每学期修读</w:t>
      </w:r>
      <w:r w:rsidRPr="00DA1DD7">
        <w:rPr>
          <w:szCs w:val="28"/>
        </w:rPr>
        <w:t>2</w:t>
      </w:r>
      <w:r w:rsidRPr="00DA1DD7">
        <w:rPr>
          <w:szCs w:val="28"/>
        </w:rPr>
        <w:t>学分课程。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（二）</w:t>
      </w:r>
      <w:r w:rsidR="0010383C" w:rsidRPr="009C0553">
        <w:rPr>
          <w:rFonts w:hint="eastAsia"/>
          <w:b/>
          <w:szCs w:val="28"/>
        </w:rPr>
        <w:t>生物医学工程</w:t>
      </w:r>
      <w:r w:rsidRPr="00003170">
        <w:rPr>
          <w:b/>
          <w:szCs w:val="28"/>
        </w:rPr>
        <w:t>类学科基础课程（</w:t>
      </w:r>
      <w:r w:rsidR="00AA57A4">
        <w:rPr>
          <w:rFonts w:hint="eastAsia"/>
          <w:b/>
          <w:szCs w:val="28"/>
        </w:rPr>
        <w:t>57.5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b/>
          <w:szCs w:val="28"/>
        </w:rPr>
        <w:t>学科基础理论（</w:t>
      </w:r>
      <w:r w:rsidR="006E55BF" w:rsidRPr="00FB672D">
        <w:rPr>
          <w:rFonts w:hint="eastAsia"/>
          <w:b/>
          <w:szCs w:val="28"/>
        </w:rPr>
        <w:t>2</w:t>
      </w:r>
      <w:r w:rsidR="00FB672D" w:rsidRPr="00FB672D">
        <w:rPr>
          <w:rFonts w:hint="eastAsia"/>
          <w:b/>
          <w:szCs w:val="28"/>
        </w:rPr>
        <w:t>6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</w:t>
      </w:r>
      <w:r w:rsidRPr="00B5541A">
        <w:rPr>
          <w:szCs w:val="28"/>
        </w:rPr>
        <w:t>第</w:t>
      </w:r>
      <w:r w:rsidRPr="00B5541A">
        <w:rPr>
          <w:szCs w:val="28"/>
        </w:rPr>
        <w:t>1</w:t>
      </w:r>
      <w:r w:rsidRPr="00B5541A">
        <w:rPr>
          <w:szCs w:val="28"/>
        </w:rPr>
        <w:t>学期</w:t>
      </w:r>
      <w:r w:rsidR="00AA57A4">
        <w:rPr>
          <w:rFonts w:hint="eastAsia"/>
          <w:szCs w:val="28"/>
        </w:rPr>
        <w:t>的</w:t>
      </w:r>
      <w:r w:rsidR="00AA57A4" w:rsidRPr="00B5541A" w:rsidDel="00AA57A4">
        <w:rPr>
          <w:szCs w:val="28"/>
        </w:rPr>
        <w:t xml:space="preserve"> </w:t>
      </w:r>
      <w:r w:rsidRPr="00B5541A">
        <w:rPr>
          <w:szCs w:val="28"/>
        </w:rPr>
        <w:t>“</w:t>
      </w:r>
      <w:r w:rsidRPr="00B5541A">
        <w:rPr>
          <w:szCs w:val="28"/>
        </w:rPr>
        <w:t>高等数学</w:t>
      </w:r>
      <w:r w:rsidRPr="00B5541A">
        <w:rPr>
          <w:szCs w:val="28"/>
        </w:rPr>
        <w:t>A(1)”</w:t>
      </w:r>
      <w:r w:rsidRPr="00B5541A">
        <w:rPr>
          <w:szCs w:val="28"/>
        </w:rPr>
        <w:t>、</w:t>
      </w:r>
      <w:r w:rsidR="006E55BF">
        <w:rPr>
          <w:rFonts w:hint="eastAsia"/>
          <w:szCs w:val="28"/>
        </w:rPr>
        <w:t>工程制图</w:t>
      </w:r>
      <w:r w:rsidR="006E55BF">
        <w:rPr>
          <w:rFonts w:hint="eastAsia"/>
          <w:szCs w:val="28"/>
        </w:rPr>
        <w:t>A</w:t>
      </w:r>
      <w:r w:rsidR="006E55BF">
        <w:rPr>
          <w:rFonts w:hint="eastAsia"/>
          <w:szCs w:val="28"/>
        </w:rPr>
        <w:t>（</w:t>
      </w:r>
      <w:r w:rsidR="006E55BF">
        <w:rPr>
          <w:rFonts w:hint="eastAsia"/>
          <w:szCs w:val="28"/>
        </w:rPr>
        <w:t>1</w:t>
      </w:r>
      <w:r w:rsidR="006E55BF">
        <w:rPr>
          <w:rFonts w:hint="eastAsia"/>
          <w:szCs w:val="28"/>
        </w:rPr>
        <w:t>），</w:t>
      </w:r>
      <w:r w:rsidRPr="00B5541A">
        <w:rPr>
          <w:szCs w:val="28"/>
        </w:rPr>
        <w:t>第</w:t>
      </w:r>
      <w:r w:rsidRPr="00B5541A">
        <w:rPr>
          <w:szCs w:val="28"/>
        </w:rPr>
        <w:t>2</w:t>
      </w:r>
      <w:r w:rsidRPr="00B5541A">
        <w:rPr>
          <w:szCs w:val="28"/>
        </w:rPr>
        <w:t>学期的</w:t>
      </w:r>
      <w:r w:rsidRPr="00B5541A">
        <w:rPr>
          <w:szCs w:val="28"/>
        </w:rPr>
        <w:t>“</w:t>
      </w:r>
      <w:r w:rsidRPr="00B5541A">
        <w:rPr>
          <w:szCs w:val="28"/>
        </w:rPr>
        <w:t>高等数学</w:t>
      </w:r>
      <w:r w:rsidRPr="00B5541A">
        <w:rPr>
          <w:szCs w:val="28"/>
        </w:rPr>
        <w:t>A(2)”</w:t>
      </w:r>
      <w:r w:rsidRPr="00003170">
        <w:rPr>
          <w:szCs w:val="28"/>
        </w:rPr>
        <w:t>、</w:t>
      </w:r>
      <w:r w:rsidR="006E55BF">
        <w:rPr>
          <w:rFonts w:hint="eastAsia"/>
          <w:szCs w:val="28"/>
        </w:rPr>
        <w:t>工程制图</w:t>
      </w:r>
      <w:r w:rsidR="006E55BF">
        <w:rPr>
          <w:rFonts w:hint="eastAsia"/>
          <w:szCs w:val="28"/>
        </w:rPr>
        <w:t>A</w:t>
      </w:r>
      <w:r w:rsidR="006E55BF">
        <w:rPr>
          <w:rFonts w:hint="eastAsia"/>
          <w:szCs w:val="28"/>
        </w:rPr>
        <w:t>（</w:t>
      </w:r>
      <w:r w:rsidR="006E55BF">
        <w:rPr>
          <w:rFonts w:hint="eastAsia"/>
          <w:szCs w:val="28"/>
        </w:rPr>
        <w:t>1</w:t>
      </w:r>
      <w:r w:rsidR="006E55BF">
        <w:rPr>
          <w:rFonts w:hint="eastAsia"/>
          <w:szCs w:val="28"/>
        </w:rPr>
        <w:t>），</w:t>
      </w:r>
      <w:r w:rsidR="00204F83" w:rsidRPr="00003170">
        <w:rPr>
          <w:szCs w:val="28"/>
        </w:rPr>
        <w:t>第</w:t>
      </w:r>
      <w:r w:rsidR="00204F83">
        <w:rPr>
          <w:rFonts w:hint="eastAsia"/>
          <w:szCs w:val="28"/>
        </w:rPr>
        <w:t>2</w:t>
      </w:r>
      <w:r w:rsidRPr="00003170">
        <w:rPr>
          <w:szCs w:val="28"/>
        </w:rPr>
        <w:t>学期的</w:t>
      </w:r>
      <w:r w:rsidRPr="00003170">
        <w:rPr>
          <w:szCs w:val="28"/>
        </w:rPr>
        <w:t>“</w:t>
      </w:r>
      <w:r w:rsidR="00204F83">
        <w:rPr>
          <w:rFonts w:hint="eastAsia"/>
          <w:szCs w:val="28"/>
        </w:rPr>
        <w:t>大学物理</w:t>
      </w:r>
      <w:r w:rsidR="00204F83">
        <w:rPr>
          <w:rFonts w:hint="eastAsia"/>
          <w:szCs w:val="28"/>
        </w:rPr>
        <w:t>A(1)</w:t>
      </w:r>
      <w:r w:rsidR="00204F83" w:rsidRPr="00003170">
        <w:rPr>
          <w:szCs w:val="28"/>
        </w:rPr>
        <w:t>”</w:t>
      </w:r>
      <w:r w:rsidRPr="00003170">
        <w:rPr>
          <w:szCs w:val="28"/>
        </w:rPr>
        <w:t>、第</w:t>
      </w:r>
      <w:r w:rsidRPr="00003170">
        <w:rPr>
          <w:szCs w:val="28"/>
        </w:rPr>
        <w:t>3</w:t>
      </w:r>
      <w:r w:rsidRPr="00003170">
        <w:rPr>
          <w:szCs w:val="28"/>
        </w:rPr>
        <w:t>学期的</w:t>
      </w:r>
      <w:r w:rsidRPr="00003170">
        <w:rPr>
          <w:szCs w:val="28"/>
        </w:rPr>
        <w:t>“</w:t>
      </w:r>
      <w:r w:rsidR="00204F83">
        <w:rPr>
          <w:rFonts w:hint="eastAsia"/>
          <w:szCs w:val="28"/>
        </w:rPr>
        <w:t>大学物理</w:t>
      </w:r>
      <w:r w:rsidR="00204F83">
        <w:rPr>
          <w:rFonts w:hint="eastAsia"/>
          <w:szCs w:val="28"/>
        </w:rPr>
        <w:t>A(2)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="00B5541A">
        <w:rPr>
          <w:rFonts w:hint="eastAsia"/>
          <w:szCs w:val="28"/>
        </w:rPr>
        <w:t>第</w:t>
      </w:r>
      <w:r w:rsidR="00B5541A">
        <w:rPr>
          <w:rFonts w:hint="eastAsia"/>
          <w:szCs w:val="28"/>
        </w:rPr>
        <w:t>3</w:t>
      </w:r>
      <w:r w:rsidR="00B5541A">
        <w:rPr>
          <w:rFonts w:hint="eastAsia"/>
          <w:szCs w:val="28"/>
        </w:rPr>
        <w:t>学期的“</w:t>
      </w:r>
      <w:r w:rsidR="00B5541A" w:rsidRPr="00B5541A">
        <w:rPr>
          <w:rFonts w:hint="eastAsia"/>
          <w:szCs w:val="28"/>
        </w:rPr>
        <w:t>概率论与数理统计</w:t>
      </w:r>
      <w:r w:rsidR="00B5541A" w:rsidRPr="00B5541A">
        <w:rPr>
          <w:rFonts w:hint="eastAsia"/>
          <w:szCs w:val="28"/>
        </w:rPr>
        <w:t>B</w:t>
      </w:r>
      <w:r w:rsidR="00B5541A" w:rsidRPr="00B5541A">
        <w:rPr>
          <w:rFonts w:hint="eastAsia"/>
          <w:szCs w:val="28"/>
        </w:rPr>
        <w:t>”，</w:t>
      </w:r>
      <w:r w:rsidR="00B5541A" w:rsidRPr="00B5541A">
        <w:rPr>
          <w:rFonts w:hint="eastAsia"/>
          <w:szCs w:val="28"/>
        </w:rPr>
        <w:t xml:space="preserve"> </w:t>
      </w:r>
      <w:r w:rsidRPr="00B5541A">
        <w:rPr>
          <w:szCs w:val="28"/>
        </w:rPr>
        <w:t>第</w:t>
      </w:r>
      <w:r w:rsidRPr="00B5541A">
        <w:rPr>
          <w:szCs w:val="28"/>
        </w:rPr>
        <w:t>3</w:t>
      </w:r>
      <w:r w:rsidRPr="00B5541A">
        <w:rPr>
          <w:szCs w:val="28"/>
        </w:rPr>
        <w:t>学期的</w:t>
      </w:r>
      <w:r w:rsidR="00AA57A4" w:rsidRPr="00B5541A">
        <w:rPr>
          <w:szCs w:val="28"/>
        </w:rPr>
        <w:t>“</w:t>
      </w:r>
      <w:r w:rsidR="00AA57A4" w:rsidRPr="00B5541A">
        <w:rPr>
          <w:rFonts w:hint="eastAsia"/>
          <w:szCs w:val="28"/>
        </w:rPr>
        <w:t>线性代数</w:t>
      </w:r>
      <w:r w:rsidR="00AA57A4">
        <w:rPr>
          <w:rFonts w:hint="eastAsia"/>
          <w:szCs w:val="28"/>
        </w:rPr>
        <w:t>A</w:t>
      </w:r>
      <w:r w:rsidRPr="00B5541A">
        <w:rPr>
          <w:szCs w:val="28"/>
        </w:rPr>
        <w:t>”</w:t>
      </w:r>
      <w:r w:rsidRPr="00B5541A">
        <w:rPr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2. </w:t>
      </w:r>
      <w:r w:rsidRPr="00003170">
        <w:rPr>
          <w:b/>
          <w:szCs w:val="28"/>
        </w:rPr>
        <w:t>专业基础理论（</w:t>
      </w:r>
      <w:r w:rsidR="006E55BF">
        <w:rPr>
          <w:rFonts w:hint="eastAsia"/>
          <w:b/>
          <w:szCs w:val="28"/>
        </w:rPr>
        <w:t>25</w:t>
      </w:r>
      <w:r w:rsidRPr="00003170">
        <w:rPr>
          <w:b/>
          <w:szCs w:val="28"/>
        </w:rPr>
        <w:t>学分）</w:t>
      </w:r>
    </w:p>
    <w:p w:rsidR="007C253D" w:rsidRPr="00E81ACB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</w:t>
      </w:r>
      <w:r w:rsidR="00AA57A4" w:rsidRPr="00B5541A">
        <w:rPr>
          <w:szCs w:val="28"/>
        </w:rPr>
        <w:t>第</w:t>
      </w:r>
      <w:r w:rsidR="00AA57A4" w:rsidRPr="00B5541A">
        <w:rPr>
          <w:szCs w:val="28"/>
        </w:rPr>
        <w:t>1</w:t>
      </w:r>
      <w:r w:rsidR="00AA57A4" w:rsidRPr="00B5541A">
        <w:rPr>
          <w:szCs w:val="28"/>
        </w:rPr>
        <w:t>学期</w:t>
      </w:r>
      <w:r w:rsidR="00AA57A4">
        <w:rPr>
          <w:rFonts w:hint="eastAsia"/>
          <w:szCs w:val="28"/>
        </w:rPr>
        <w:t>的</w:t>
      </w:r>
      <w:r w:rsidR="007C253D" w:rsidRPr="00E81ACB">
        <w:rPr>
          <w:rFonts w:hint="eastAsia"/>
          <w:szCs w:val="28"/>
        </w:rPr>
        <w:t>人体解剖学</w:t>
      </w:r>
      <w:r w:rsidR="00AA57A4">
        <w:rPr>
          <w:rFonts w:hint="eastAsia"/>
          <w:szCs w:val="28"/>
        </w:rPr>
        <w:t>、</w:t>
      </w:r>
      <w:r w:rsidR="00AA57A4" w:rsidRPr="00E81ACB">
        <w:rPr>
          <w:rFonts w:hint="eastAsia"/>
          <w:szCs w:val="28"/>
        </w:rPr>
        <w:t>医疗器械认知教育</w:t>
      </w:r>
      <w:r w:rsidR="00B5541A" w:rsidRPr="00E81ACB">
        <w:rPr>
          <w:rFonts w:hint="eastAsia"/>
          <w:szCs w:val="28"/>
        </w:rPr>
        <w:t>，</w:t>
      </w:r>
      <w:r w:rsidR="00AA57A4" w:rsidRPr="00B5541A">
        <w:rPr>
          <w:szCs w:val="28"/>
        </w:rPr>
        <w:t>第</w:t>
      </w:r>
      <w:r w:rsidR="00AA57A4">
        <w:rPr>
          <w:rFonts w:hint="eastAsia"/>
          <w:szCs w:val="28"/>
        </w:rPr>
        <w:t>2</w:t>
      </w:r>
      <w:r w:rsidR="00AA57A4" w:rsidRPr="00B5541A">
        <w:rPr>
          <w:szCs w:val="28"/>
        </w:rPr>
        <w:t>学期</w:t>
      </w:r>
      <w:r w:rsidR="00AA57A4">
        <w:rPr>
          <w:rFonts w:hint="eastAsia"/>
          <w:szCs w:val="28"/>
        </w:rPr>
        <w:t>的</w:t>
      </w:r>
      <w:r w:rsidR="007C253D" w:rsidRPr="00E81ACB">
        <w:rPr>
          <w:rFonts w:hint="eastAsia"/>
          <w:szCs w:val="28"/>
        </w:rPr>
        <w:t>人体生理学</w:t>
      </w:r>
      <w:r w:rsidR="00B5541A" w:rsidRPr="00E81ACB">
        <w:rPr>
          <w:rFonts w:hint="eastAsia"/>
          <w:szCs w:val="28"/>
        </w:rPr>
        <w:t>，</w:t>
      </w:r>
      <w:r w:rsidR="00AA57A4" w:rsidRPr="00B5541A">
        <w:rPr>
          <w:szCs w:val="28"/>
        </w:rPr>
        <w:t>第</w:t>
      </w:r>
      <w:r w:rsidR="00AA57A4">
        <w:rPr>
          <w:rFonts w:hint="eastAsia"/>
          <w:szCs w:val="28"/>
        </w:rPr>
        <w:t>3</w:t>
      </w:r>
      <w:r w:rsidR="00AA57A4" w:rsidRPr="00B5541A">
        <w:rPr>
          <w:szCs w:val="28"/>
        </w:rPr>
        <w:lastRenderedPageBreak/>
        <w:t>学期</w:t>
      </w:r>
      <w:r w:rsidR="00AA57A4">
        <w:rPr>
          <w:rFonts w:hint="eastAsia"/>
          <w:szCs w:val="28"/>
        </w:rPr>
        <w:t>的</w:t>
      </w:r>
      <w:r w:rsidR="007C253D" w:rsidRPr="00E81ACB">
        <w:rPr>
          <w:rFonts w:hint="eastAsia"/>
          <w:szCs w:val="28"/>
        </w:rPr>
        <w:t>电工</w:t>
      </w:r>
      <w:r w:rsidR="00AA57A4">
        <w:rPr>
          <w:rFonts w:hint="eastAsia"/>
          <w:szCs w:val="28"/>
        </w:rPr>
        <w:t>与电子学、</w:t>
      </w:r>
      <w:r w:rsidR="007C253D" w:rsidRPr="00E81ACB">
        <w:rPr>
          <w:rFonts w:hint="eastAsia"/>
          <w:szCs w:val="28"/>
        </w:rPr>
        <w:t>工程力学</w:t>
      </w:r>
      <w:r w:rsidR="007C253D" w:rsidRPr="00E81ACB">
        <w:rPr>
          <w:rFonts w:hint="eastAsia"/>
          <w:szCs w:val="28"/>
        </w:rPr>
        <w:t>C</w:t>
      </w:r>
      <w:r w:rsidR="00B5541A" w:rsidRPr="00E81ACB">
        <w:rPr>
          <w:rFonts w:hint="eastAsia"/>
          <w:szCs w:val="28"/>
        </w:rPr>
        <w:t>，</w:t>
      </w:r>
      <w:r w:rsidR="00AA57A4" w:rsidRPr="00B5541A">
        <w:rPr>
          <w:szCs w:val="28"/>
        </w:rPr>
        <w:t>第</w:t>
      </w:r>
      <w:r w:rsidR="00AA57A4">
        <w:rPr>
          <w:rFonts w:hint="eastAsia"/>
          <w:szCs w:val="28"/>
        </w:rPr>
        <w:t>4</w:t>
      </w:r>
      <w:r w:rsidR="00AA57A4" w:rsidRPr="00B5541A">
        <w:rPr>
          <w:szCs w:val="28"/>
        </w:rPr>
        <w:t>学期</w:t>
      </w:r>
      <w:r w:rsidR="00AA57A4">
        <w:rPr>
          <w:rFonts w:hint="eastAsia"/>
          <w:szCs w:val="28"/>
        </w:rPr>
        <w:t>的</w:t>
      </w:r>
      <w:r w:rsidR="006E55BF">
        <w:rPr>
          <w:rFonts w:hint="eastAsia"/>
          <w:szCs w:val="28"/>
        </w:rPr>
        <w:t>模拟电子技术、数字电子技术、</w:t>
      </w:r>
      <w:r w:rsidR="007C253D" w:rsidRPr="00E81ACB">
        <w:rPr>
          <w:rFonts w:hint="eastAsia"/>
          <w:szCs w:val="28"/>
        </w:rPr>
        <w:t>液压与气动技术</w:t>
      </w:r>
      <w:r w:rsidR="007C253D" w:rsidRPr="00E81ACB">
        <w:rPr>
          <w:rFonts w:hint="eastAsia"/>
          <w:szCs w:val="28"/>
        </w:rPr>
        <w:t>A</w:t>
      </w:r>
      <w:r w:rsidR="00AA57A4">
        <w:rPr>
          <w:rFonts w:hint="eastAsia"/>
          <w:szCs w:val="28"/>
        </w:rPr>
        <w:t>、</w:t>
      </w:r>
      <w:r w:rsidR="007C253D" w:rsidRPr="00E81ACB">
        <w:rPr>
          <w:rFonts w:hint="eastAsia"/>
          <w:szCs w:val="28"/>
        </w:rPr>
        <w:t>自动控制原理</w:t>
      </w:r>
      <w:r w:rsidR="007C253D" w:rsidRPr="00E81ACB">
        <w:rPr>
          <w:rFonts w:hint="eastAsia"/>
          <w:szCs w:val="28"/>
        </w:rPr>
        <w:t>B</w:t>
      </w:r>
      <w:r w:rsidR="00E81ACB">
        <w:rPr>
          <w:rFonts w:hint="eastAsia"/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E81ACB">
        <w:rPr>
          <w:b/>
          <w:szCs w:val="28"/>
        </w:rPr>
        <w:t xml:space="preserve">3. </w:t>
      </w:r>
      <w:r w:rsidRPr="00E81ACB">
        <w:rPr>
          <w:b/>
          <w:szCs w:val="28"/>
        </w:rPr>
        <w:t>基础</w:t>
      </w:r>
      <w:r w:rsidRPr="00003170">
        <w:rPr>
          <w:b/>
          <w:szCs w:val="28"/>
        </w:rPr>
        <w:t>实践（</w:t>
      </w:r>
      <w:r w:rsidR="00AA57A4">
        <w:rPr>
          <w:rFonts w:hint="eastAsia"/>
          <w:b/>
          <w:szCs w:val="28"/>
        </w:rPr>
        <w:t>5.5</w:t>
      </w:r>
      <w:r w:rsidRPr="00003170">
        <w:rPr>
          <w:b/>
          <w:szCs w:val="28"/>
        </w:rPr>
        <w:t>学分）</w:t>
      </w:r>
    </w:p>
    <w:p w:rsidR="007C253D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建议修读与学科基础课程和专业基础课程相配套的基础实践课程，包括：</w:t>
      </w:r>
      <w:r w:rsidR="007C253D" w:rsidRPr="00E81ACB">
        <w:rPr>
          <w:rFonts w:hint="eastAsia"/>
          <w:szCs w:val="28"/>
        </w:rPr>
        <w:t>人体解剖学实验，人体生理学实验，大学物理实验（</w:t>
      </w:r>
      <w:r w:rsidR="007C253D" w:rsidRPr="00E81ACB">
        <w:rPr>
          <w:rFonts w:hint="eastAsia"/>
          <w:szCs w:val="28"/>
        </w:rPr>
        <w:t>1</w:t>
      </w:r>
      <w:r w:rsidR="007C253D" w:rsidRPr="00E81ACB">
        <w:rPr>
          <w:rFonts w:hint="eastAsia"/>
          <w:szCs w:val="28"/>
        </w:rPr>
        <w:t>），大学物理实验（</w:t>
      </w:r>
      <w:r w:rsidR="007C253D" w:rsidRPr="00E81ACB">
        <w:rPr>
          <w:rFonts w:hint="eastAsia"/>
          <w:szCs w:val="28"/>
        </w:rPr>
        <w:t>2</w:t>
      </w:r>
      <w:r w:rsidR="007C253D" w:rsidRPr="00E81ACB">
        <w:rPr>
          <w:rFonts w:hint="eastAsia"/>
          <w:szCs w:val="28"/>
        </w:rPr>
        <w:t>），</w:t>
      </w:r>
      <w:r w:rsidR="00AA57A4">
        <w:rPr>
          <w:rFonts w:hint="eastAsia"/>
          <w:szCs w:val="28"/>
        </w:rPr>
        <w:t>电子与</w:t>
      </w:r>
      <w:r w:rsidR="007C253D" w:rsidRPr="00E81ACB">
        <w:rPr>
          <w:rFonts w:hint="eastAsia"/>
          <w:szCs w:val="28"/>
        </w:rPr>
        <w:t>电工实验，材料力学实验，</w:t>
      </w:r>
      <w:r w:rsidR="00E81ACB" w:rsidRPr="00E81ACB">
        <w:rPr>
          <w:rFonts w:hint="eastAsia"/>
          <w:szCs w:val="28"/>
        </w:rPr>
        <w:t>自控原理实验</w:t>
      </w:r>
      <w:r w:rsidR="00E81ACB">
        <w:rPr>
          <w:rFonts w:hint="eastAsia"/>
          <w:szCs w:val="28"/>
        </w:rPr>
        <w:t>，</w:t>
      </w:r>
      <w:r w:rsidR="00E81ACB" w:rsidRPr="00250488">
        <w:rPr>
          <w:rFonts w:hint="eastAsia"/>
          <w:szCs w:val="28"/>
        </w:rPr>
        <w:t>金工实习</w:t>
      </w:r>
      <w:r w:rsidR="00E81ACB" w:rsidRPr="00250488">
        <w:rPr>
          <w:rFonts w:hint="eastAsia"/>
          <w:szCs w:val="28"/>
        </w:rPr>
        <w:t>B</w:t>
      </w:r>
      <w:r w:rsidR="00E81ACB" w:rsidRPr="00250488">
        <w:rPr>
          <w:rFonts w:hint="eastAsia"/>
          <w:szCs w:val="28"/>
        </w:rPr>
        <w:t>，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bookmarkStart w:id="0" w:name="_GoBack"/>
      <w:bookmarkEnd w:id="0"/>
      <w:r w:rsidRPr="00003170">
        <w:rPr>
          <w:b/>
          <w:szCs w:val="28"/>
        </w:rPr>
        <w:t xml:space="preserve">5. </w:t>
      </w:r>
      <w:r w:rsidRPr="00003170">
        <w:rPr>
          <w:b/>
          <w:szCs w:val="28"/>
        </w:rPr>
        <w:t>实践（短学期）（</w:t>
      </w:r>
      <w:r w:rsidR="00AA57A4">
        <w:rPr>
          <w:rFonts w:hint="eastAsia"/>
          <w:b/>
          <w:szCs w:val="28"/>
        </w:rPr>
        <w:t>1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建议修读：短</w:t>
      </w:r>
      <w:r w:rsidRPr="00003170">
        <w:rPr>
          <w:szCs w:val="28"/>
        </w:rPr>
        <w:t>1</w:t>
      </w:r>
      <w:r w:rsidRPr="00003170">
        <w:rPr>
          <w:szCs w:val="28"/>
        </w:rPr>
        <w:t>学期</w:t>
      </w:r>
      <w:r w:rsidRPr="00003170">
        <w:rPr>
          <w:szCs w:val="28"/>
        </w:rPr>
        <w:t>1</w:t>
      </w:r>
      <w:r w:rsidRPr="00003170">
        <w:rPr>
          <w:szCs w:val="28"/>
        </w:rPr>
        <w:t>周</w:t>
      </w:r>
      <w:r w:rsidRPr="00003170">
        <w:rPr>
          <w:szCs w:val="28"/>
        </w:rPr>
        <w:t>1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7C253D" w:rsidRPr="00B5541A">
        <w:rPr>
          <w:rFonts w:hint="eastAsia"/>
          <w:szCs w:val="28"/>
        </w:rPr>
        <w:t>制图测绘</w:t>
      </w:r>
      <w:r w:rsidR="007C253D" w:rsidRPr="00B5541A">
        <w:rPr>
          <w:rFonts w:hint="eastAsia"/>
          <w:szCs w:val="28"/>
        </w:rPr>
        <w:t>A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（三）专业课程（</w:t>
      </w:r>
      <w:r w:rsidR="0010383C">
        <w:rPr>
          <w:b/>
          <w:szCs w:val="28"/>
        </w:rPr>
        <w:t>5</w:t>
      </w:r>
      <w:r w:rsidR="00FB672D">
        <w:rPr>
          <w:rFonts w:hint="eastAsia"/>
          <w:b/>
          <w:szCs w:val="28"/>
        </w:rPr>
        <w:t>6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b/>
          <w:szCs w:val="28"/>
        </w:rPr>
        <w:t>专业核心课程（</w:t>
      </w:r>
      <w:r w:rsidRPr="00003170">
        <w:rPr>
          <w:b/>
          <w:szCs w:val="28"/>
        </w:rPr>
        <w:t>12</w:t>
      </w:r>
      <w:r w:rsidRPr="00003170">
        <w:rPr>
          <w:b/>
          <w:szCs w:val="28"/>
        </w:rPr>
        <w:t>学分）</w:t>
      </w:r>
    </w:p>
    <w:p w:rsidR="00EA5E80" w:rsidRPr="003B4EB6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修读：</w:t>
      </w:r>
      <w:r w:rsidR="00942C65">
        <w:rPr>
          <w:rFonts w:hint="eastAsia"/>
          <w:szCs w:val="28"/>
        </w:rPr>
        <w:t>第四学期</w:t>
      </w:r>
      <w:r w:rsidR="00942C65">
        <w:rPr>
          <w:rFonts w:hint="eastAsia"/>
          <w:szCs w:val="28"/>
        </w:rPr>
        <w:t>3</w:t>
      </w:r>
      <w:r w:rsidR="00942C65">
        <w:rPr>
          <w:rFonts w:hint="eastAsia"/>
          <w:szCs w:val="28"/>
        </w:rPr>
        <w:t>个学分的</w:t>
      </w:r>
      <w:r w:rsidR="00942C65" w:rsidRPr="003B4EB6">
        <w:rPr>
          <w:szCs w:val="28"/>
        </w:rPr>
        <w:t>“</w:t>
      </w:r>
      <w:r w:rsidR="00942C65" w:rsidRPr="00942C65">
        <w:rPr>
          <w:rFonts w:hint="eastAsia"/>
          <w:szCs w:val="28"/>
        </w:rPr>
        <w:t>机械设计基础</w:t>
      </w:r>
      <w:r w:rsidR="00942C65" w:rsidRPr="003B4EB6">
        <w:rPr>
          <w:szCs w:val="28"/>
        </w:rPr>
        <w:t>“</w:t>
      </w:r>
      <w:r w:rsidR="00942C65" w:rsidRPr="00942C65">
        <w:rPr>
          <w:rFonts w:hint="eastAsia"/>
          <w:szCs w:val="28"/>
        </w:rPr>
        <w:t>，</w:t>
      </w:r>
      <w:r w:rsidR="00E81ACB" w:rsidRPr="00003170">
        <w:rPr>
          <w:szCs w:val="28"/>
        </w:rPr>
        <w:t>第</w:t>
      </w:r>
      <w:r w:rsidR="00E81ACB" w:rsidRPr="00003170">
        <w:rPr>
          <w:szCs w:val="28"/>
        </w:rPr>
        <w:t>5</w:t>
      </w:r>
      <w:r w:rsidR="00E81ACB" w:rsidRPr="00003170">
        <w:rPr>
          <w:szCs w:val="28"/>
        </w:rPr>
        <w:t>学期</w:t>
      </w:r>
      <w:r w:rsidR="00E81ACB">
        <w:rPr>
          <w:rFonts w:hint="eastAsia"/>
          <w:szCs w:val="28"/>
        </w:rPr>
        <w:t>2</w:t>
      </w:r>
      <w:r w:rsidR="00E81ACB" w:rsidRPr="00003170">
        <w:rPr>
          <w:szCs w:val="28"/>
        </w:rPr>
        <w:t>学分的</w:t>
      </w:r>
      <w:r w:rsidR="00942C65" w:rsidRPr="003B4EB6">
        <w:rPr>
          <w:szCs w:val="28"/>
        </w:rPr>
        <w:t>“</w:t>
      </w:r>
      <w:r w:rsidR="00E81ACB" w:rsidRPr="003B4EB6">
        <w:rPr>
          <w:rFonts w:hint="eastAsia"/>
          <w:szCs w:val="28"/>
        </w:rPr>
        <w:t>康复医学</w:t>
      </w:r>
      <w:r w:rsidR="00942C65" w:rsidRPr="003B4EB6">
        <w:rPr>
          <w:szCs w:val="28"/>
        </w:rPr>
        <w:t>“</w:t>
      </w:r>
      <w:r w:rsidR="00E81ACB">
        <w:rPr>
          <w:rFonts w:hint="eastAsia"/>
          <w:szCs w:val="28"/>
        </w:rPr>
        <w:t>，</w:t>
      </w:r>
      <w:r w:rsidR="003B4EB6" w:rsidRPr="00003170">
        <w:rPr>
          <w:szCs w:val="28"/>
        </w:rPr>
        <w:t>第</w:t>
      </w:r>
      <w:r w:rsidR="003B4EB6">
        <w:rPr>
          <w:rFonts w:hint="eastAsia"/>
          <w:szCs w:val="28"/>
        </w:rPr>
        <w:t>6</w:t>
      </w:r>
      <w:r w:rsidR="003B4EB6" w:rsidRPr="00003170">
        <w:rPr>
          <w:szCs w:val="28"/>
        </w:rPr>
        <w:t>学期</w:t>
      </w:r>
      <w:r w:rsidR="003B4EB6">
        <w:rPr>
          <w:rFonts w:hint="eastAsia"/>
          <w:szCs w:val="28"/>
        </w:rPr>
        <w:t>2</w:t>
      </w:r>
      <w:r w:rsidR="003B4EB6" w:rsidRPr="00003170">
        <w:rPr>
          <w:szCs w:val="28"/>
        </w:rPr>
        <w:t>学分的</w:t>
      </w:r>
      <w:r w:rsidR="00942C65" w:rsidRPr="003B4EB6">
        <w:rPr>
          <w:szCs w:val="28"/>
        </w:rPr>
        <w:t>“</w:t>
      </w:r>
      <w:r w:rsidR="00E81ACB" w:rsidRPr="003B4EB6">
        <w:rPr>
          <w:rFonts w:hint="eastAsia"/>
          <w:szCs w:val="28"/>
        </w:rPr>
        <w:t>康复工程概论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，</w:t>
      </w:r>
      <w:r w:rsidR="003B4EB6" w:rsidRPr="00003170">
        <w:rPr>
          <w:szCs w:val="28"/>
        </w:rPr>
        <w:t>第</w:t>
      </w:r>
      <w:r w:rsidR="003B4EB6">
        <w:rPr>
          <w:rFonts w:hint="eastAsia"/>
          <w:szCs w:val="28"/>
        </w:rPr>
        <w:t>6</w:t>
      </w:r>
      <w:r w:rsidR="003B4EB6" w:rsidRPr="00003170">
        <w:rPr>
          <w:szCs w:val="28"/>
        </w:rPr>
        <w:t>学期</w:t>
      </w:r>
      <w:r w:rsidR="003B4EB6">
        <w:rPr>
          <w:rFonts w:hint="eastAsia"/>
          <w:szCs w:val="28"/>
        </w:rPr>
        <w:t>4</w:t>
      </w:r>
      <w:r w:rsidR="003B4EB6" w:rsidRPr="00003170">
        <w:rPr>
          <w:szCs w:val="28"/>
        </w:rPr>
        <w:t>学分的</w:t>
      </w:r>
      <w:r w:rsidR="00942C65" w:rsidRPr="003B4EB6">
        <w:rPr>
          <w:szCs w:val="28"/>
        </w:rPr>
        <w:t>“</w:t>
      </w:r>
      <w:r w:rsidR="00E81ACB" w:rsidRPr="003B4EB6">
        <w:rPr>
          <w:szCs w:val="28"/>
        </w:rPr>
        <w:t>假肢矫形器学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，</w:t>
      </w:r>
      <w:r w:rsidR="003B4EB6" w:rsidRPr="00003170">
        <w:rPr>
          <w:szCs w:val="28"/>
        </w:rPr>
        <w:t>第</w:t>
      </w:r>
      <w:r w:rsidR="003B4EB6">
        <w:rPr>
          <w:rFonts w:hint="eastAsia"/>
          <w:szCs w:val="28"/>
        </w:rPr>
        <w:t>7</w:t>
      </w:r>
      <w:r w:rsidR="003B4EB6" w:rsidRPr="00003170">
        <w:rPr>
          <w:szCs w:val="28"/>
        </w:rPr>
        <w:t>学期</w:t>
      </w:r>
      <w:r w:rsidR="003B4EB6">
        <w:rPr>
          <w:rFonts w:hint="eastAsia"/>
          <w:szCs w:val="28"/>
        </w:rPr>
        <w:t>2</w:t>
      </w:r>
      <w:r w:rsidR="003B4EB6" w:rsidRPr="00003170">
        <w:rPr>
          <w:szCs w:val="28"/>
        </w:rPr>
        <w:t>学分的</w:t>
      </w:r>
      <w:r w:rsidR="00942C65" w:rsidRPr="003B4EB6">
        <w:rPr>
          <w:szCs w:val="28"/>
        </w:rPr>
        <w:t>“</w:t>
      </w:r>
      <w:r w:rsidR="00EA5E80" w:rsidRPr="003B4EB6">
        <w:rPr>
          <w:rFonts w:hint="eastAsia"/>
          <w:szCs w:val="28"/>
        </w:rPr>
        <w:t>康复治疗与训练设备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，</w:t>
      </w:r>
      <w:r w:rsidR="003B4EB6" w:rsidRPr="00003170">
        <w:rPr>
          <w:szCs w:val="28"/>
        </w:rPr>
        <w:t>第</w:t>
      </w:r>
      <w:r w:rsidR="003B4EB6">
        <w:rPr>
          <w:rFonts w:hint="eastAsia"/>
          <w:szCs w:val="28"/>
        </w:rPr>
        <w:t>7</w:t>
      </w:r>
      <w:r w:rsidR="003B4EB6" w:rsidRPr="00003170">
        <w:rPr>
          <w:szCs w:val="28"/>
        </w:rPr>
        <w:t>学期</w:t>
      </w:r>
      <w:r w:rsidR="003B4EB6">
        <w:rPr>
          <w:rFonts w:hint="eastAsia"/>
          <w:szCs w:val="28"/>
        </w:rPr>
        <w:t>2</w:t>
      </w:r>
      <w:r w:rsidR="003B4EB6" w:rsidRPr="00003170">
        <w:rPr>
          <w:szCs w:val="28"/>
        </w:rPr>
        <w:t>学分的</w:t>
      </w:r>
      <w:r w:rsidR="00942C65" w:rsidRPr="003B4EB6">
        <w:rPr>
          <w:szCs w:val="28"/>
        </w:rPr>
        <w:t>“</w:t>
      </w:r>
      <w:r w:rsidR="00EA5E80" w:rsidRPr="003B4EB6">
        <w:rPr>
          <w:rFonts w:hint="eastAsia"/>
          <w:szCs w:val="28"/>
        </w:rPr>
        <w:t>人体辅助康复器械</w:t>
      </w:r>
      <w:r w:rsidR="00EA5E80" w:rsidRPr="003B4EB6">
        <w:rPr>
          <w:rFonts w:hint="eastAsia"/>
          <w:szCs w:val="28"/>
        </w:rPr>
        <w:t>A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。</w:t>
      </w:r>
    </w:p>
    <w:p w:rsidR="003B4EB6" w:rsidRPr="00003170" w:rsidRDefault="003B4EB6" w:rsidP="003B4EB6">
      <w:pPr>
        <w:spacing w:line="300" w:lineRule="auto"/>
        <w:ind w:firstLine="480"/>
        <w:rPr>
          <w:b/>
          <w:szCs w:val="28"/>
        </w:rPr>
      </w:pPr>
      <w:r>
        <w:rPr>
          <w:rFonts w:hint="eastAsia"/>
          <w:b/>
          <w:szCs w:val="28"/>
        </w:rPr>
        <w:t>2</w:t>
      </w:r>
      <w:r w:rsidRPr="00003170">
        <w:rPr>
          <w:b/>
          <w:szCs w:val="28"/>
        </w:rPr>
        <w:t xml:space="preserve">. </w:t>
      </w:r>
      <w:r w:rsidRPr="00003170">
        <w:rPr>
          <w:b/>
          <w:szCs w:val="28"/>
        </w:rPr>
        <w:t>专业拓展课程</w:t>
      </w:r>
      <w:r w:rsidRPr="00003170">
        <w:rPr>
          <w:b/>
          <w:szCs w:val="28"/>
        </w:rPr>
        <w:t>(</w:t>
      </w:r>
      <w:r w:rsidR="00DA1DD7">
        <w:rPr>
          <w:rFonts w:hint="eastAsia"/>
          <w:b/>
          <w:szCs w:val="28"/>
        </w:rPr>
        <w:t>1</w:t>
      </w:r>
      <w:r w:rsidRPr="00003170">
        <w:rPr>
          <w:b/>
          <w:szCs w:val="28"/>
        </w:rPr>
        <w:t>)</w:t>
      </w:r>
      <w:r w:rsidRPr="00003170">
        <w:rPr>
          <w:b/>
          <w:szCs w:val="28"/>
        </w:rPr>
        <w:t>（</w:t>
      </w:r>
      <w:r w:rsidR="00BB3650">
        <w:rPr>
          <w:rFonts w:hint="eastAsia"/>
          <w:b/>
          <w:szCs w:val="28"/>
        </w:rPr>
        <w:t>9</w:t>
      </w:r>
      <w:r w:rsidRPr="00003170">
        <w:rPr>
          <w:b/>
          <w:szCs w:val="28"/>
        </w:rPr>
        <w:t>学分）</w:t>
      </w:r>
    </w:p>
    <w:p w:rsidR="003B4EB6" w:rsidRPr="00275FD8" w:rsidRDefault="003B4EB6" w:rsidP="003B4EB6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</w:t>
      </w:r>
      <w:r w:rsidR="00275FD8" w:rsidRPr="00003170">
        <w:rPr>
          <w:szCs w:val="28"/>
        </w:rPr>
        <w:t>第</w:t>
      </w:r>
      <w:r w:rsidR="00275FD8" w:rsidRPr="00003170">
        <w:rPr>
          <w:szCs w:val="28"/>
        </w:rPr>
        <w:t>5</w:t>
      </w:r>
      <w:r w:rsidR="00275FD8" w:rsidRPr="00003170">
        <w:rPr>
          <w:szCs w:val="28"/>
        </w:rPr>
        <w:t>学期</w:t>
      </w:r>
      <w:r w:rsidR="00BB3650">
        <w:rPr>
          <w:rFonts w:hint="eastAsia"/>
          <w:szCs w:val="28"/>
        </w:rPr>
        <w:t>2</w:t>
      </w:r>
      <w:r w:rsidR="00BB3650"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="00BB3650">
        <w:rPr>
          <w:rFonts w:hint="eastAsia"/>
          <w:szCs w:val="28"/>
        </w:rPr>
        <w:t>单片机原理及接口技术</w:t>
      </w:r>
      <w:r w:rsidR="00942C65" w:rsidRPr="003B4EB6">
        <w:rPr>
          <w:szCs w:val="28"/>
        </w:rPr>
        <w:t>“</w:t>
      </w:r>
      <w:r w:rsidR="00BB3650">
        <w:rPr>
          <w:rFonts w:hint="eastAsia"/>
          <w:szCs w:val="28"/>
        </w:rPr>
        <w:t>、</w:t>
      </w:r>
      <w:r>
        <w:rPr>
          <w:rFonts w:hint="eastAsia"/>
          <w:szCs w:val="28"/>
        </w:rPr>
        <w:t>1</w:t>
      </w:r>
      <w:r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Pr="00275FD8">
        <w:rPr>
          <w:rFonts w:hint="eastAsia"/>
          <w:szCs w:val="28"/>
        </w:rPr>
        <w:t>假肢矫形工程材料</w:t>
      </w:r>
      <w:r w:rsidR="00942C65" w:rsidRPr="003B4EB6">
        <w:rPr>
          <w:szCs w:val="28"/>
        </w:rPr>
        <w:t>“</w:t>
      </w:r>
      <w:r w:rsidRPr="00275FD8">
        <w:rPr>
          <w:rFonts w:hint="eastAsia"/>
          <w:szCs w:val="28"/>
        </w:rPr>
        <w:t>，</w:t>
      </w:r>
      <w:r w:rsidR="00275FD8" w:rsidRPr="00003170">
        <w:rPr>
          <w:szCs w:val="28"/>
        </w:rPr>
        <w:t>第</w:t>
      </w:r>
      <w:r w:rsidR="00275FD8" w:rsidRPr="00003170">
        <w:rPr>
          <w:szCs w:val="28"/>
        </w:rPr>
        <w:t>5</w:t>
      </w:r>
      <w:r w:rsidR="00275FD8" w:rsidRPr="00003170">
        <w:rPr>
          <w:szCs w:val="28"/>
        </w:rPr>
        <w:t>学期</w:t>
      </w: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Pr="00275FD8">
        <w:rPr>
          <w:rFonts w:hint="eastAsia"/>
          <w:szCs w:val="28"/>
        </w:rPr>
        <w:t>人体生物力学基础</w:t>
      </w:r>
      <w:r w:rsidR="00942C65" w:rsidRPr="003B4EB6">
        <w:rPr>
          <w:szCs w:val="28"/>
        </w:rPr>
        <w:t>“</w:t>
      </w:r>
      <w:r w:rsidRPr="00275FD8">
        <w:rPr>
          <w:rFonts w:hint="eastAsia"/>
          <w:szCs w:val="28"/>
        </w:rPr>
        <w:t>，</w:t>
      </w:r>
      <w:r w:rsidR="00275FD8" w:rsidRPr="00003170">
        <w:rPr>
          <w:szCs w:val="28"/>
        </w:rPr>
        <w:t>第</w:t>
      </w:r>
      <w:r w:rsidR="00275FD8">
        <w:rPr>
          <w:rFonts w:hint="eastAsia"/>
          <w:szCs w:val="28"/>
        </w:rPr>
        <w:t>6</w:t>
      </w:r>
      <w:r w:rsidR="00275FD8" w:rsidRPr="00003170">
        <w:rPr>
          <w:szCs w:val="28"/>
        </w:rPr>
        <w:t>学</w:t>
      </w:r>
      <w:r w:rsidR="00275FD8">
        <w:rPr>
          <w:rFonts w:hint="eastAsia"/>
          <w:szCs w:val="28"/>
        </w:rPr>
        <w:t>期</w:t>
      </w: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Pr="00275FD8">
        <w:rPr>
          <w:rFonts w:hint="eastAsia"/>
          <w:szCs w:val="28"/>
        </w:rPr>
        <w:t>人机工程学</w:t>
      </w:r>
      <w:r w:rsidR="00942C65" w:rsidRPr="003B4EB6">
        <w:rPr>
          <w:szCs w:val="28"/>
        </w:rPr>
        <w:t>“</w:t>
      </w:r>
      <w:r w:rsidRPr="00275FD8">
        <w:rPr>
          <w:rFonts w:hint="eastAsia"/>
          <w:szCs w:val="28"/>
        </w:rPr>
        <w:t>，</w:t>
      </w:r>
      <w:r w:rsidR="00FB672D" w:rsidRPr="00003170">
        <w:rPr>
          <w:szCs w:val="28"/>
        </w:rPr>
        <w:t>第</w:t>
      </w:r>
      <w:r w:rsidR="00FB672D">
        <w:rPr>
          <w:rFonts w:hint="eastAsia"/>
          <w:szCs w:val="28"/>
        </w:rPr>
        <w:t>7</w:t>
      </w:r>
      <w:r w:rsidR="00FB672D" w:rsidRPr="00003170">
        <w:rPr>
          <w:szCs w:val="28"/>
        </w:rPr>
        <w:t>学</w:t>
      </w:r>
      <w:r w:rsidR="00FB672D">
        <w:rPr>
          <w:rFonts w:hint="eastAsia"/>
          <w:szCs w:val="28"/>
        </w:rPr>
        <w:t>期</w:t>
      </w:r>
      <w:r w:rsidR="00FB672D">
        <w:rPr>
          <w:rFonts w:hint="eastAsia"/>
          <w:szCs w:val="28"/>
        </w:rPr>
        <w:t>2</w:t>
      </w:r>
      <w:r w:rsidR="00FB672D"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="00FB672D">
        <w:rPr>
          <w:rFonts w:hint="eastAsia"/>
          <w:szCs w:val="28"/>
        </w:rPr>
        <w:t>肌电假肢技术</w:t>
      </w:r>
      <w:r w:rsidR="00942C65" w:rsidRPr="003B4EB6">
        <w:rPr>
          <w:szCs w:val="28"/>
        </w:rPr>
        <w:t>“</w:t>
      </w:r>
      <w:r w:rsidRPr="00275FD8">
        <w:rPr>
          <w:rFonts w:hint="eastAsia"/>
          <w:szCs w:val="28"/>
        </w:rPr>
        <w:t>。</w:t>
      </w:r>
    </w:p>
    <w:p w:rsidR="00B9447F" w:rsidRPr="00003170" w:rsidRDefault="003B4EB6" w:rsidP="00B9447F">
      <w:pPr>
        <w:spacing w:line="300" w:lineRule="auto"/>
        <w:ind w:firstLine="480"/>
        <w:rPr>
          <w:b/>
          <w:szCs w:val="28"/>
        </w:rPr>
      </w:pPr>
      <w:r>
        <w:rPr>
          <w:rFonts w:hint="eastAsia"/>
          <w:szCs w:val="28"/>
        </w:rPr>
        <w:t>3</w:t>
      </w:r>
      <w:r w:rsidR="00B9447F" w:rsidRPr="00003170">
        <w:rPr>
          <w:b/>
          <w:szCs w:val="28"/>
        </w:rPr>
        <w:t xml:space="preserve">. </w:t>
      </w:r>
      <w:r w:rsidR="00B9447F" w:rsidRPr="00003170">
        <w:rPr>
          <w:b/>
          <w:szCs w:val="28"/>
        </w:rPr>
        <w:t>专业拓展课程</w:t>
      </w:r>
      <w:r w:rsidR="00B9447F" w:rsidRPr="00003170">
        <w:rPr>
          <w:b/>
          <w:szCs w:val="28"/>
        </w:rPr>
        <w:t>(</w:t>
      </w:r>
      <w:r w:rsidR="00DA1DD7">
        <w:rPr>
          <w:rFonts w:hint="eastAsia"/>
          <w:b/>
          <w:szCs w:val="28"/>
        </w:rPr>
        <w:t>2</w:t>
      </w:r>
      <w:r w:rsidR="00B9447F" w:rsidRPr="00003170">
        <w:rPr>
          <w:b/>
          <w:szCs w:val="28"/>
        </w:rPr>
        <w:t>)</w:t>
      </w:r>
      <w:r w:rsidR="00B9447F" w:rsidRPr="00003170">
        <w:rPr>
          <w:b/>
          <w:szCs w:val="28"/>
        </w:rPr>
        <w:t>（</w:t>
      </w:r>
      <w:r w:rsidR="00942C65">
        <w:rPr>
          <w:rFonts w:hint="eastAsia"/>
          <w:b/>
          <w:szCs w:val="28"/>
        </w:rPr>
        <w:t>6</w:t>
      </w:r>
      <w:r w:rsidR="00B9447F"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</w:t>
      </w:r>
      <w:r w:rsidR="00275FD8" w:rsidRPr="00003170">
        <w:rPr>
          <w:szCs w:val="28"/>
        </w:rPr>
        <w:t>第</w:t>
      </w:r>
      <w:r w:rsidR="00275FD8" w:rsidRPr="00003170">
        <w:rPr>
          <w:szCs w:val="28"/>
        </w:rPr>
        <w:t>5</w:t>
      </w:r>
      <w:r w:rsidR="00275FD8" w:rsidRPr="00003170">
        <w:rPr>
          <w:szCs w:val="28"/>
        </w:rPr>
        <w:t>学期</w:t>
      </w:r>
      <w:r w:rsidR="003B4EB6">
        <w:rPr>
          <w:rFonts w:hint="eastAsia"/>
          <w:szCs w:val="28"/>
        </w:rPr>
        <w:t>2</w:t>
      </w:r>
      <w:r w:rsidR="003B4EB6"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="00E81ACB" w:rsidRPr="003B4EB6">
        <w:rPr>
          <w:rFonts w:hint="eastAsia"/>
          <w:szCs w:val="28"/>
        </w:rPr>
        <w:t>机械制造技术基础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，</w:t>
      </w:r>
      <w:r w:rsidR="00275FD8" w:rsidRPr="00003170">
        <w:rPr>
          <w:szCs w:val="28"/>
        </w:rPr>
        <w:t>第</w:t>
      </w:r>
      <w:r w:rsidR="00275FD8" w:rsidRPr="00003170">
        <w:rPr>
          <w:szCs w:val="28"/>
        </w:rPr>
        <w:t>5</w:t>
      </w:r>
      <w:r w:rsidR="00275FD8" w:rsidRPr="00003170">
        <w:rPr>
          <w:szCs w:val="28"/>
        </w:rPr>
        <w:t>学期</w:t>
      </w:r>
      <w:r w:rsidR="00942C65">
        <w:rPr>
          <w:rFonts w:hint="eastAsia"/>
          <w:szCs w:val="28"/>
        </w:rPr>
        <w:t>2</w:t>
      </w:r>
      <w:r w:rsidR="003B4EB6"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="00942C65">
        <w:rPr>
          <w:rFonts w:hint="eastAsia"/>
          <w:szCs w:val="28"/>
        </w:rPr>
        <w:t>数字信号处理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，</w:t>
      </w:r>
      <w:r w:rsidR="00275FD8" w:rsidRPr="00003170">
        <w:rPr>
          <w:szCs w:val="28"/>
        </w:rPr>
        <w:t>第</w:t>
      </w:r>
      <w:r w:rsidR="00275FD8">
        <w:rPr>
          <w:rFonts w:hint="eastAsia"/>
          <w:szCs w:val="28"/>
        </w:rPr>
        <w:t>7</w:t>
      </w:r>
      <w:r w:rsidR="00275FD8" w:rsidRPr="00003170">
        <w:rPr>
          <w:szCs w:val="28"/>
        </w:rPr>
        <w:t>学</w:t>
      </w:r>
      <w:r w:rsidR="00275FD8">
        <w:rPr>
          <w:rFonts w:hint="eastAsia"/>
          <w:szCs w:val="28"/>
        </w:rPr>
        <w:t>期</w:t>
      </w:r>
      <w:r w:rsidR="003B4EB6" w:rsidRPr="003B4EB6">
        <w:rPr>
          <w:rFonts w:hint="eastAsia"/>
          <w:szCs w:val="28"/>
        </w:rPr>
        <w:t>2</w:t>
      </w:r>
      <w:r w:rsidR="003B4EB6"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公差检测与技术测量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4. </w:t>
      </w:r>
      <w:r w:rsidRPr="00003170">
        <w:rPr>
          <w:b/>
          <w:szCs w:val="28"/>
        </w:rPr>
        <w:t>专业拓展课程</w:t>
      </w:r>
      <w:r w:rsidRPr="00003170">
        <w:rPr>
          <w:b/>
          <w:szCs w:val="28"/>
        </w:rPr>
        <w:t>(3)</w:t>
      </w:r>
      <w:r w:rsidRPr="00003170">
        <w:rPr>
          <w:b/>
          <w:szCs w:val="28"/>
        </w:rPr>
        <w:t>（</w:t>
      </w:r>
      <w:r w:rsidR="00BB3650">
        <w:rPr>
          <w:rFonts w:hint="eastAsia"/>
          <w:b/>
          <w:szCs w:val="28"/>
        </w:rPr>
        <w:t>4</w:t>
      </w:r>
      <w:r w:rsidRPr="00003170">
        <w:rPr>
          <w:b/>
          <w:szCs w:val="28"/>
        </w:rPr>
        <w:t>学分）</w:t>
      </w:r>
    </w:p>
    <w:p w:rsidR="003B4EB6" w:rsidRDefault="00B9447F" w:rsidP="003B4EB6">
      <w:pPr>
        <w:spacing w:line="300" w:lineRule="auto"/>
        <w:ind w:firstLine="480"/>
        <w:rPr>
          <w:kern w:val="0"/>
          <w:sz w:val="18"/>
          <w:szCs w:val="18"/>
        </w:rPr>
      </w:pPr>
      <w:r w:rsidRPr="00003170">
        <w:rPr>
          <w:szCs w:val="28"/>
        </w:rPr>
        <w:t>建议修读：</w:t>
      </w:r>
      <w:r w:rsidR="00275FD8" w:rsidRPr="00003170">
        <w:rPr>
          <w:szCs w:val="28"/>
        </w:rPr>
        <w:t>第</w:t>
      </w:r>
      <w:r w:rsidR="00275FD8" w:rsidRPr="00003170">
        <w:rPr>
          <w:szCs w:val="28"/>
        </w:rPr>
        <w:t>5</w:t>
      </w:r>
      <w:r w:rsidR="00275FD8" w:rsidRPr="00003170">
        <w:rPr>
          <w:szCs w:val="28"/>
        </w:rPr>
        <w:t>学期</w:t>
      </w:r>
      <w:r w:rsidR="003B4EB6">
        <w:rPr>
          <w:rFonts w:hint="eastAsia"/>
          <w:szCs w:val="28"/>
        </w:rPr>
        <w:t>1</w:t>
      </w:r>
      <w:r w:rsidR="003B4EB6"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健康学中的人际沟通学</w:t>
      </w:r>
      <w:r w:rsidR="003B4EB6" w:rsidRPr="003B4EB6">
        <w:rPr>
          <w:rFonts w:hint="eastAsia"/>
          <w:szCs w:val="28"/>
        </w:rPr>
        <w:t>B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，</w:t>
      </w:r>
      <w:r w:rsidR="00275FD8" w:rsidRPr="00003170">
        <w:rPr>
          <w:szCs w:val="28"/>
        </w:rPr>
        <w:t>第</w:t>
      </w:r>
      <w:r w:rsidR="00275FD8">
        <w:rPr>
          <w:rFonts w:hint="eastAsia"/>
          <w:szCs w:val="28"/>
        </w:rPr>
        <w:t>6</w:t>
      </w:r>
      <w:r w:rsidR="00275FD8" w:rsidRPr="00003170">
        <w:rPr>
          <w:szCs w:val="28"/>
        </w:rPr>
        <w:t>学期</w:t>
      </w:r>
      <w:r w:rsidR="003B4EB6">
        <w:rPr>
          <w:rFonts w:hint="eastAsia"/>
          <w:szCs w:val="28"/>
        </w:rPr>
        <w:t>1</w:t>
      </w:r>
      <w:r w:rsidR="003B4EB6"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康复器械法规基础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，</w:t>
      </w:r>
      <w:r w:rsidR="00275FD8" w:rsidRPr="00003170">
        <w:rPr>
          <w:szCs w:val="28"/>
        </w:rPr>
        <w:t>第</w:t>
      </w:r>
      <w:r w:rsidR="00275FD8">
        <w:rPr>
          <w:rFonts w:hint="eastAsia"/>
          <w:szCs w:val="28"/>
        </w:rPr>
        <w:t>7</w:t>
      </w:r>
      <w:r w:rsidR="00275FD8" w:rsidRPr="00003170">
        <w:rPr>
          <w:szCs w:val="28"/>
        </w:rPr>
        <w:t>学期</w:t>
      </w:r>
      <w:r w:rsidR="00BB3650">
        <w:rPr>
          <w:rFonts w:hint="eastAsia"/>
          <w:szCs w:val="28"/>
        </w:rPr>
        <w:t>2</w:t>
      </w:r>
      <w:r w:rsidR="003B4EB6">
        <w:rPr>
          <w:rFonts w:hint="eastAsia"/>
          <w:szCs w:val="28"/>
        </w:rPr>
        <w:t>学分的</w:t>
      </w:r>
      <w:r w:rsidR="00942C65" w:rsidRPr="003B4EB6">
        <w:rPr>
          <w:szCs w:val="28"/>
        </w:rPr>
        <w:t>“</w:t>
      </w:r>
      <w:r w:rsidR="003B4EB6" w:rsidRPr="003B4EB6">
        <w:rPr>
          <w:szCs w:val="28"/>
        </w:rPr>
        <w:t>医疗器械监督管理条例</w:t>
      </w:r>
      <w:r w:rsidR="00942C65" w:rsidRPr="003B4EB6">
        <w:rPr>
          <w:szCs w:val="28"/>
        </w:rPr>
        <w:t>“</w:t>
      </w:r>
      <w:r w:rsidR="003B4EB6" w:rsidRPr="003B4EB6">
        <w:rPr>
          <w:rFonts w:hint="eastAsia"/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5. </w:t>
      </w:r>
      <w:r w:rsidRPr="00003170">
        <w:rPr>
          <w:b/>
          <w:szCs w:val="28"/>
        </w:rPr>
        <w:t>专业实践课程（</w:t>
      </w:r>
      <w:r w:rsidR="00EA5E80">
        <w:rPr>
          <w:rFonts w:hint="eastAsia"/>
          <w:b/>
          <w:szCs w:val="28"/>
        </w:rPr>
        <w:t>4</w:t>
      </w:r>
      <w:r w:rsidRPr="00003170">
        <w:rPr>
          <w:b/>
          <w:szCs w:val="28"/>
        </w:rPr>
        <w:t>学分）</w:t>
      </w:r>
    </w:p>
    <w:p w:rsidR="00EA5E80" w:rsidRPr="003B4EB6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建议修读与专业核心课程相配套的专业实践课程，包括：</w:t>
      </w:r>
      <w:r w:rsidR="00EA5E80" w:rsidRPr="00003170">
        <w:rPr>
          <w:szCs w:val="28"/>
        </w:rPr>
        <w:t>第</w:t>
      </w:r>
      <w:r w:rsidR="00EA5E80">
        <w:rPr>
          <w:rFonts w:hint="eastAsia"/>
          <w:szCs w:val="28"/>
        </w:rPr>
        <w:t>6</w:t>
      </w:r>
      <w:r w:rsidR="00EA5E80" w:rsidRPr="00003170">
        <w:rPr>
          <w:szCs w:val="28"/>
        </w:rPr>
        <w:t>学期</w:t>
      </w:r>
      <w:r w:rsidR="00EA5E80">
        <w:rPr>
          <w:rFonts w:hint="eastAsia"/>
          <w:szCs w:val="28"/>
        </w:rPr>
        <w:t>2</w:t>
      </w:r>
      <w:r w:rsidR="00EA5E80">
        <w:rPr>
          <w:rFonts w:hint="eastAsia"/>
          <w:szCs w:val="28"/>
        </w:rPr>
        <w:t>学分的</w:t>
      </w:r>
      <w:r w:rsidR="00EA5E80" w:rsidRPr="003B4EB6">
        <w:rPr>
          <w:szCs w:val="28"/>
        </w:rPr>
        <w:t>“</w:t>
      </w:r>
      <w:r w:rsidR="00E81ACB" w:rsidRPr="003B4EB6">
        <w:rPr>
          <w:rFonts w:hint="eastAsia"/>
          <w:szCs w:val="28"/>
        </w:rPr>
        <w:t>康复器械综合实验</w:t>
      </w:r>
      <w:r w:rsidR="00EA5E80" w:rsidRPr="003B4EB6">
        <w:rPr>
          <w:szCs w:val="28"/>
        </w:rPr>
        <w:t>“</w:t>
      </w:r>
      <w:r w:rsidR="00EA5E80">
        <w:rPr>
          <w:rFonts w:hint="eastAsia"/>
          <w:szCs w:val="28"/>
        </w:rPr>
        <w:t>，</w:t>
      </w:r>
      <w:r w:rsidR="00EA5E80" w:rsidRPr="00003170">
        <w:rPr>
          <w:szCs w:val="28"/>
        </w:rPr>
        <w:t>第</w:t>
      </w:r>
      <w:r w:rsidR="00EA5E80">
        <w:rPr>
          <w:rFonts w:hint="eastAsia"/>
          <w:szCs w:val="28"/>
        </w:rPr>
        <w:t>7</w:t>
      </w:r>
      <w:r w:rsidR="00EA5E80" w:rsidRPr="00003170">
        <w:rPr>
          <w:szCs w:val="28"/>
        </w:rPr>
        <w:t>学</w:t>
      </w:r>
      <w:r w:rsidR="00EA5E80">
        <w:rPr>
          <w:rFonts w:hint="eastAsia"/>
          <w:szCs w:val="28"/>
        </w:rPr>
        <w:t>期</w:t>
      </w:r>
      <w:r w:rsidR="00EA5E80">
        <w:rPr>
          <w:rFonts w:hint="eastAsia"/>
          <w:szCs w:val="28"/>
        </w:rPr>
        <w:t>2</w:t>
      </w:r>
      <w:r w:rsidR="00EA5E80">
        <w:rPr>
          <w:rFonts w:hint="eastAsia"/>
          <w:szCs w:val="28"/>
        </w:rPr>
        <w:t>学分的</w:t>
      </w:r>
      <w:r w:rsidR="00EA5E80" w:rsidRPr="003B4EB6">
        <w:rPr>
          <w:szCs w:val="28"/>
        </w:rPr>
        <w:t>“</w:t>
      </w:r>
      <w:r w:rsidR="00EA5E80" w:rsidRPr="003B4EB6">
        <w:rPr>
          <w:rFonts w:hint="eastAsia"/>
          <w:szCs w:val="28"/>
        </w:rPr>
        <w:t>假肢矫形器学实验</w:t>
      </w:r>
      <w:r w:rsidR="00EA5E80" w:rsidRPr="003B4EB6">
        <w:rPr>
          <w:szCs w:val="28"/>
        </w:rPr>
        <w:t>“</w:t>
      </w:r>
      <w:r w:rsidR="00DD70FE">
        <w:rPr>
          <w:rFonts w:hint="eastAsia"/>
          <w:szCs w:val="28"/>
        </w:rPr>
        <w:t>。</w:t>
      </w:r>
    </w:p>
    <w:p w:rsidR="00B9447F" w:rsidRPr="00003170" w:rsidRDefault="00EA5E80" w:rsidP="00B9447F">
      <w:pPr>
        <w:spacing w:line="300" w:lineRule="auto"/>
        <w:ind w:firstLine="480"/>
        <w:rPr>
          <w:b/>
          <w:szCs w:val="28"/>
        </w:rPr>
      </w:pPr>
      <w:r w:rsidRPr="00003170" w:rsidDel="00EA5E80">
        <w:rPr>
          <w:szCs w:val="28"/>
        </w:rPr>
        <w:t xml:space="preserve"> </w:t>
      </w:r>
      <w:r w:rsidR="00B9447F" w:rsidRPr="00003170">
        <w:rPr>
          <w:b/>
          <w:szCs w:val="28"/>
        </w:rPr>
        <w:t xml:space="preserve">6. </w:t>
      </w:r>
      <w:r w:rsidR="00B9447F" w:rsidRPr="00003170">
        <w:rPr>
          <w:b/>
          <w:szCs w:val="28"/>
        </w:rPr>
        <w:t>短学期实践（</w:t>
      </w:r>
      <w:r w:rsidR="00942C65">
        <w:rPr>
          <w:rFonts w:hint="eastAsia"/>
          <w:b/>
          <w:szCs w:val="28"/>
        </w:rPr>
        <w:t>4</w:t>
      </w:r>
      <w:r w:rsidR="00B9447F" w:rsidRPr="00003170">
        <w:rPr>
          <w:b/>
          <w:szCs w:val="28"/>
        </w:rPr>
        <w:t>学分）</w:t>
      </w:r>
    </w:p>
    <w:p w:rsidR="00E81ACB" w:rsidRDefault="00EA5E80" w:rsidP="00B9447F">
      <w:pPr>
        <w:spacing w:line="300" w:lineRule="auto"/>
        <w:ind w:firstLine="480"/>
        <w:rPr>
          <w:szCs w:val="28"/>
        </w:rPr>
      </w:pPr>
      <w:r w:rsidRPr="003B4EB6">
        <w:rPr>
          <w:rFonts w:hint="eastAsia"/>
          <w:szCs w:val="28"/>
        </w:rPr>
        <w:t>建议修读</w:t>
      </w:r>
      <w:r w:rsidR="00E81ACB" w:rsidRPr="003B4EB6">
        <w:rPr>
          <w:szCs w:val="28"/>
        </w:rPr>
        <w:t>短</w:t>
      </w:r>
      <w:r w:rsidR="00E81ACB" w:rsidRPr="003B4EB6">
        <w:rPr>
          <w:rFonts w:hint="eastAsia"/>
          <w:szCs w:val="28"/>
        </w:rPr>
        <w:t>4</w:t>
      </w:r>
      <w:r w:rsidR="00E81ACB" w:rsidRPr="003B4EB6">
        <w:rPr>
          <w:szCs w:val="28"/>
        </w:rPr>
        <w:t>学期</w:t>
      </w:r>
      <w:r w:rsidR="00E81ACB" w:rsidRPr="003B4EB6">
        <w:rPr>
          <w:rFonts w:hint="eastAsia"/>
          <w:szCs w:val="28"/>
        </w:rPr>
        <w:t>1</w:t>
      </w:r>
      <w:r w:rsidR="00E81ACB" w:rsidRPr="003B4EB6">
        <w:rPr>
          <w:szCs w:val="28"/>
        </w:rPr>
        <w:t>周</w:t>
      </w:r>
      <w:r w:rsidR="00E81ACB" w:rsidRPr="003B4EB6">
        <w:rPr>
          <w:rFonts w:hint="eastAsia"/>
          <w:szCs w:val="28"/>
        </w:rPr>
        <w:t>1</w:t>
      </w:r>
      <w:r w:rsidR="00E81ACB" w:rsidRPr="003B4EB6">
        <w:rPr>
          <w:szCs w:val="28"/>
        </w:rPr>
        <w:t>学分的</w:t>
      </w:r>
      <w:r w:rsidR="00E81ACB" w:rsidRPr="003B4EB6">
        <w:rPr>
          <w:szCs w:val="28"/>
        </w:rPr>
        <w:t>“</w:t>
      </w:r>
      <w:r w:rsidR="00E81ACB" w:rsidRPr="003B4EB6">
        <w:rPr>
          <w:rFonts w:hint="eastAsia"/>
          <w:szCs w:val="28"/>
        </w:rPr>
        <w:t>S</w:t>
      </w:r>
      <w:r w:rsidR="00E81ACB" w:rsidRPr="003B4EB6">
        <w:rPr>
          <w:szCs w:val="28"/>
        </w:rPr>
        <w:t>olidworks</w:t>
      </w:r>
      <w:r w:rsidR="00942C65" w:rsidRPr="003B4EB6">
        <w:rPr>
          <w:szCs w:val="28"/>
        </w:rPr>
        <w:t>“</w:t>
      </w:r>
      <w:r w:rsidR="00942C65">
        <w:rPr>
          <w:rFonts w:hint="eastAsia"/>
          <w:szCs w:val="28"/>
        </w:rPr>
        <w:t>和</w:t>
      </w:r>
      <w:r w:rsidR="00942C65">
        <w:rPr>
          <w:rFonts w:hint="eastAsia"/>
          <w:szCs w:val="28"/>
        </w:rPr>
        <w:t>1</w:t>
      </w:r>
      <w:r w:rsidR="00942C65">
        <w:rPr>
          <w:rFonts w:hint="eastAsia"/>
          <w:szCs w:val="28"/>
        </w:rPr>
        <w:t>个学分的</w:t>
      </w:r>
      <w:r w:rsidR="00942C65" w:rsidRPr="003B4EB6">
        <w:rPr>
          <w:szCs w:val="28"/>
        </w:rPr>
        <w:t>“</w:t>
      </w:r>
      <w:r w:rsidR="00942C65">
        <w:rPr>
          <w:rFonts w:hint="eastAsia"/>
          <w:szCs w:val="28"/>
        </w:rPr>
        <w:t>电子线路</w:t>
      </w:r>
      <w:r w:rsidR="00942C65">
        <w:rPr>
          <w:rFonts w:hint="eastAsia"/>
          <w:szCs w:val="28"/>
        </w:rPr>
        <w:t>CAD</w:t>
      </w:r>
      <w:r w:rsidR="00942C65" w:rsidRPr="003B4EB6">
        <w:rPr>
          <w:szCs w:val="28"/>
        </w:rPr>
        <w:t>“</w:t>
      </w:r>
      <w:r w:rsidRPr="003B4EB6">
        <w:rPr>
          <w:rFonts w:hint="eastAsia"/>
          <w:szCs w:val="28"/>
        </w:rPr>
        <w:t>，</w:t>
      </w:r>
      <w:r w:rsidR="00E81ACB" w:rsidRPr="003B4EB6">
        <w:rPr>
          <w:szCs w:val="28"/>
        </w:rPr>
        <w:t>短</w:t>
      </w:r>
      <w:r w:rsidR="00E81ACB" w:rsidRPr="003B4EB6">
        <w:rPr>
          <w:rFonts w:hint="eastAsia"/>
          <w:szCs w:val="28"/>
        </w:rPr>
        <w:t>5</w:t>
      </w:r>
      <w:r w:rsidR="00E81ACB" w:rsidRPr="003B4EB6">
        <w:rPr>
          <w:szCs w:val="28"/>
        </w:rPr>
        <w:t>学期</w:t>
      </w:r>
      <w:r w:rsidR="00E81ACB" w:rsidRPr="003B4EB6">
        <w:rPr>
          <w:szCs w:val="28"/>
        </w:rPr>
        <w:t>2</w:t>
      </w:r>
      <w:r w:rsidR="00E81ACB" w:rsidRPr="003B4EB6">
        <w:rPr>
          <w:szCs w:val="28"/>
        </w:rPr>
        <w:t>周</w:t>
      </w:r>
      <w:r w:rsidR="00E81ACB" w:rsidRPr="003B4EB6">
        <w:rPr>
          <w:szCs w:val="28"/>
        </w:rPr>
        <w:t>2</w:t>
      </w:r>
      <w:r w:rsidR="00E81ACB" w:rsidRPr="003B4EB6">
        <w:rPr>
          <w:szCs w:val="28"/>
        </w:rPr>
        <w:t>学分的</w:t>
      </w:r>
      <w:r w:rsidR="00E81ACB" w:rsidRPr="003B4EB6">
        <w:rPr>
          <w:szCs w:val="28"/>
        </w:rPr>
        <w:t>“</w:t>
      </w:r>
      <w:r w:rsidR="00E81ACB" w:rsidRPr="003B4EB6">
        <w:rPr>
          <w:rFonts w:hint="eastAsia"/>
          <w:szCs w:val="28"/>
        </w:rPr>
        <w:t>生物医学工程综合实践</w:t>
      </w:r>
      <w:r w:rsidR="00E81ACB" w:rsidRPr="003B4EB6">
        <w:rPr>
          <w:szCs w:val="28"/>
        </w:rPr>
        <w:t>”</w:t>
      </w:r>
      <w:r w:rsidR="00E81ACB" w:rsidRPr="003B4EB6">
        <w:rPr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7. </w:t>
      </w:r>
      <w:r w:rsidRPr="00003170">
        <w:rPr>
          <w:b/>
          <w:szCs w:val="28"/>
        </w:rPr>
        <w:t>实习与毕业设计（</w:t>
      </w:r>
      <w:r w:rsidR="00EA5E80">
        <w:rPr>
          <w:rFonts w:hint="eastAsia"/>
          <w:b/>
          <w:szCs w:val="28"/>
        </w:rPr>
        <w:t>17</w:t>
      </w:r>
      <w:r w:rsidRPr="00003170">
        <w:rPr>
          <w:b/>
          <w:szCs w:val="28"/>
        </w:rPr>
        <w:t>学分）</w:t>
      </w:r>
    </w:p>
    <w:p w:rsidR="00B9447F" w:rsidRPr="00003170" w:rsidRDefault="00DD70FE" w:rsidP="00EA5E80">
      <w:pPr>
        <w:spacing w:line="300" w:lineRule="auto"/>
        <w:ind w:firstLine="482"/>
        <w:rPr>
          <w:szCs w:val="28"/>
        </w:rPr>
      </w:pPr>
      <w:r w:rsidRPr="003B4EB6">
        <w:rPr>
          <w:rFonts w:hint="eastAsia"/>
          <w:szCs w:val="28"/>
        </w:rPr>
        <w:t>建议</w:t>
      </w:r>
      <w:r w:rsidR="00EA5E80" w:rsidRPr="00003170">
        <w:rPr>
          <w:szCs w:val="28"/>
        </w:rPr>
        <w:t>第</w:t>
      </w:r>
      <w:r w:rsidR="00FB672D">
        <w:rPr>
          <w:rFonts w:hint="eastAsia"/>
          <w:szCs w:val="28"/>
        </w:rPr>
        <w:t>7</w:t>
      </w:r>
      <w:r w:rsidR="00EA5E80" w:rsidRPr="00003170">
        <w:rPr>
          <w:szCs w:val="28"/>
        </w:rPr>
        <w:t>学期修读</w:t>
      </w:r>
      <w:r w:rsidR="00EA5E80">
        <w:rPr>
          <w:rFonts w:hint="eastAsia"/>
          <w:szCs w:val="28"/>
        </w:rPr>
        <w:t>2</w:t>
      </w:r>
      <w:r w:rsidR="00EA5E80" w:rsidRPr="00003170">
        <w:rPr>
          <w:szCs w:val="28"/>
        </w:rPr>
        <w:t>周</w:t>
      </w:r>
      <w:r w:rsidR="00EA5E80">
        <w:rPr>
          <w:rFonts w:hint="eastAsia"/>
          <w:szCs w:val="28"/>
        </w:rPr>
        <w:t>2</w:t>
      </w:r>
      <w:r w:rsidR="00EA5E80" w:rsidRPr="00003170">
        <w:rPr>
          <w:szCs w:val="28"/>
        </w:rPr>
        <w:t>学分的</w:t>
      </w:r>
      <w:r w:rsidR="00EA5E80" w:rsidRPr="00003170">
        <w:rPr>
          <w:szCs w:val="28"/>
        </w:rPr>
        <w:t>“</w:t>
      </w:r>
      <w:r w:rsidR="00EA5E80" w:rsidRPr="00EA5E80">
        <w:rPr>
          <w:rFonts w:hint="eastAsia"/>
          <w:szCs w:val="28"/>
        </w:rPr>
        <w:t>生产实习</w:t>
      </w:r>
      <w:r w:rsidR="00EA5E80" w:rsidRPr="00EA5E80">
        <w:rPr>
          <w:rFonts w:hint="eastAsia"/>
          <w:szCs w:val="28"/>
        </w:rPr>
        <w:t>A</w:t>
      </w:r>
      <w:r w:rsidR="00EA5E80" w:rsidRPr="00003170">
        <w:rPr>
          <w:szCs w:val="28"/>
        </w:rPr>
        <w:t>“</w:t>
      </w:r>
      <w:r w:rsidR="00EA5E80">
        <w:rPr>
          <w:rFonts w:hint="eastAsia"/>
          <w:szCs w:val="28"/>
        </w:rPr>
        <w:t>，</w:t>
      </w:r>
      <w:r w:rsidR="00B9447F" w:rsidRPr="00003170">
        <w:rPr>
          <w:szCs w:val="28"/>
        </w:rPr>
        <w:t>第</w:t>
      </w:r>
      <w:r w:rsidR="00B9447F" w:rsidRPr="00003170">
        <w:rPr>
          <w:szCs w:val="28"/>
        </w:rPr>
        <w:t>8</w:t>
      </w:r>
      <w:r w:rsidR="00B9447F" w:rsidRPr="00003170">
        <w:rPr>
          <w:szCs w:val="28"/>
        </w:rPr>
        <w:t>学期修读</w:t>
      </w:r>
      <w:r w:rsidRPr="00003170">
        <w:rPr>
          <w:szCs w:val="28"/>
        </w:rPr>
        <w:t>1</w:t>
      </w:r>
      <w:r>
        <w:rPr>
          <w:rFonts w:hint="eastAsia"/>
          <w:szCs w:val="28"/>
        </w:rPr>
        <w:t>5</w:t>
      </w:r>
      <w:r w:rsidR="00B9447F" w:rsidRPr="00003170">
        <w:rPr>
          <w:szCs w:val="28"/>
        </w:rPr>
        <w:t>周</w:t>
      </w:r>
      <w:r w:rsidRPr="00003170">
        <w:rPr>
          <w:szCs w:val="28"/>
        </w:rPr>
        <w:t>1</w:t>
      </w:r>
      <w:r>
        <w:rPr>
          <w:rFonts w:hint="eastAsia"/>
          <w:szCs w:val="28"/>
        </w:rPr>
        <w:t>5</w:t>
      </w:r>
      <w:r w:rsidR="00B9447F" w:rsidRPr="00003170">
        <w:rPr>
          <w:szCs w:val="28"/>
        </w:rPr>
        <w:t>学分的</w:t>
      </w:r>
      <w:r w:rsidR="00B9447F" w:rsidRPr="00003170">
        <w:rPr>
          <w:szCs w:val="28"/>
        </w:rPr>
        <w:t>“</w:t>
      </w:r>
      <w:r w:rsidR="00B9447F" w:rsidRPr="00003170">
        <w:rPr>
          <w:szCs w:val="28"/>
        </w:rPr>
        <w:t>毕业设计</w:t>
      </w:r>
      <w:r w:rsidR="00B9447F" w:rsidRPr="00003170">
        <w:rPr>
          <w:szCs w:val="28"/>
        </w:rPr>
        <w:t>”</w:t>
      </w:r>
      <w:r w:rsidR="00B9447F" w:rsidRPr="00003170">
        <w:rPr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（四）任选课程（</w:t>
      </w:r>
      <w:r w:rsidR="0010383C">
        <w:rPr>
          <w:b/>
          <w:szCs w:val="28"/>
        </w:rPr>
        <w:t>8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建议根据自己的需求在学校</w:t>
      </w:r>
      <w:r w:rsidR="00EA5E80" w:rsidRPr="00003170">
        <w:rPr>
          <w:szCs w:val="28"/>
        </w:rPr>
        <w:t>201</w:t>
      </w:r>
      <w:r w:rsidR="00EA5E80">
        <w:rPr>
          <w:rFonts w:hint="eastAsia"/>
          <w:szCs w:val="28"/>
        </w:rPr>
        <w:t>6</w:t>
      </w:r>
      <w:r w:rsidRPr="00003170">
        <w:rPr>
          <w:szCs w:val="28"/>
        </w:rPr>
        <w:t>级本科培养计划中选择合适的课程。</w:t>
      </w:r>
    </w:p>
    <w:p w:rsidR="007506DF" w:rsidRDefault="00B9447F" w:rsidP="00676DF9">
      <w:pPr>
        <w:spacing w:line="300" w:lineRule="auto"/>
        <w:ind w:firstLine="480"/>
      </w:pPr>
      <w:r w:rsidRPr="00003170">
        <w:rPr>
          <w:b/>
          <w:szCs w:val="28"/>
        </w:rPr>
        <w:t>二、按学期的指导性修读意见</w:t>
      </w:r>
    </w:p>
    <w:tbl>
      <w:tblPr>
        <w:tblpPr w:leftFromText="180" w:rightFromText="180" w:vertAnchor="text" w:horzAnchor="margin" w:tblpXSpec="center" w:tblpY="500"/>
        <w:tblW w:w="106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919"/>
        <w:gridCol w:w="142"/>
        <w:gridCol w:w="146"/>
        <w:gridCol w:w="1884"/>
        <w:gridCol w:w="96"/>
        <w:gridCol w:w="1190"/>
        <w:gridCol w:w="1976"/>
        <w:gridCol w:w="141"/>
        <w:gridCol w:w="2109"/>
        <w:gridCol w:w="1059"/>
      </w:tblGrid>
      <w:tr w:rsidR="007506DF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7506DF" w:rsidRPr="00DB465D" w:rsidRDefault="007506DF" w:rsidP="007506D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2"/>
              </w:rPr>
            </w:pPr>
            <w:r w:rsidRPr="00C91F5F">
              <w:rPr>
                <w:rFonts w:ascii="黑体" w:eastAsia="黑体" w:hAnsi="黑体"/>
              </w:rPr>
              <w:lastRenderedPageBreak/>
              <w:br w:type="page"/>
            </w:r>
            <w:r w:rsidRPr="00DB465D">
              <w:rPr>
                <w:rFonts w:ascii="黑体" w:eastAsia="黑体" w:hAnsi="黑体"/>
                <w:b/>
                <w:color w:val="000000"/>
                <w:kern w:val="0"/>
                <w:sz w:val="22"/>
              </w:rPr>
              <w:t>第一学期</w:t>
            </w:r>
          </w:p>
        </w:tc>
        <w:tc>
          <w:tcPr>
            <w:tcW w:w="5285" w:type="dxa"/>
            <w:gridSpan w:val="4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7506DF" w:rsidRPr="00DB465D" w:rsidRDefault="007506DF" w:rsidP="007506D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2"/>
              </w:rPr>
            </w:pPr>
            <w:r w:rsidRPr="00DB465D">
              <w:rPr>
                <w:rFonts w:ascii="黑体" w:eastAsia="黑体" w:hAnsi="黑体"/>
                <w:b/>
                <w:color w:val="000000"/>
                <w:kern w:val="0"/>
                <w:sz w:val="22"/>
              </w:rPr>
              <w:t>第二学期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DB465D" w:rsidRDefault="007506DF" w:rsidP="007506DF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DB465D">
              <w:rPr>
                <w:rFonts w:ascii="Times New Roman" w:hAnsi="Times New Roman"/>
                <w:color w:val="000000"/>
                <w:kern w:val="0"/>
                <w:sz w:val="22"/>
              </w:rPr>
              <w:t>课程代码</w:t>
            </w:r>
          </w:p>
        </w:tc>
        <w:tc>
          <w:tcPr>
            <w:tcW w:w="1884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DB465D" w:rsidRDefault="007506DF" w:rsidP="007506DF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DB465D">
              <w:rPr>
                <w:rFonts w:ascii="Times New Roman" w:hAnsi="Times New Roman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DB465D" w:rsidRDefault="007506DF" w:rsidP="007506DF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DB465D">
              <w:rPr>
                <w:rFonts w:ascii="Times New Roman" w:hAnsi="Times New Roman"/>
                <w:color w:val="000000"/>
                <w:kern w:val="0"/>
                <w:sz w:val="22"/>
              </w:rPr>
              <w:t>学分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DB465D" w:rsidRDefault="007506DF" w:rsidP="007506DF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DB465D">
              <w:rPr>
                <w:rFonts w:ascii="Times New Roman" w:hAnsi="Times New Roman"/>
                <w:color w:val="000000"/>
                <w:kern w:val="0"/>
                <w:sz w:val="22"/>
              </w:rPr>
              <w:t>课程代码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DB465D" w:rsidRDefault="007506DF" w:rsidP="007506DF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DB465D">
              <w:rPr>
                <w:rFonts w:ascii="Times New Roman" w:hAnsi="Times New Roman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DB465D" w:rsidRDefault="007506DF" w:rsidP="007506DF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DB465D">
              <w:rPr>
                <w:rFonts w:ascii="Times New Roman" w:hAnsi="Times New Roman"/>
                <w:color w:val="000000"/>
                <w:kern w:val="0"/>
                <w:sz w:val="22"/>
              </w:rPr>
              <w:t>学分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32000010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2.5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32000020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中国近代史纲要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2.0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15004220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大学英语（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4.0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15002110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大学英语（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4.0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32000080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法律基础与实务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12002000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程序设计及实践（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C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）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41100010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军训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22000050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大学物理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A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4.0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41000010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22000220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高等数学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A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6.0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22000210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高等数学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A(1)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6.0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14000310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工程制图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A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2.0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14000300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工程制图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A(1)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19000500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人体生理学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19000490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人体解剖学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19101660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人体生理学实验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19101230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人体解剖学实验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体育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1.0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19102240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医疗器械认知教育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人文素养类课程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2.0</w:t>
            </w:r>
          </w:p>
        </w:tc>
      </w:tr>
      <w:tr w:rsidR="007506DF" w:rsidRPr="00DB465D" w:rsidTr="002730F4">
        <w:trPr>
          <w:trHeight w:val="227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体育（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1.0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31000050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学生体质健康标准测试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</w:tr>
      <w:tr w:rsidR="00676DF9" w:rsidRPr="00DB465D" w:rsidTr="002730F4">
        <w:trPr>
          <w:trHeight w:val="346"/>
        </w:trPr>
        <w:tc>
          <w:tcPr>
            <w:tcW w:w="2207" w:type="dxa"/>
            <w:gridSpan w:val="3"/>
            <w:shd w:val="clear" w:color="auto" w:fill="auto"/>
            <w:noWrap/>
            <w:vAlign w:val="center"/>
            <w:hideMark/>
          </w:tcPr>
          <w:p w:rsidR="00676DF9" w:rsidRPr="00676DF9" w:rsidRDefault="00676DF9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76DF9" w:rsidRPr="00676DF9" w:rsidRDefault="00676DF9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人文素养类课程</w:t>
            </w:r>
          </w:p>
        </w:tc>
        <w:tc>
          <w:tcPr>
            <w:tcW w:w="1286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4.0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7506DF" w:rsidRPr="00DB465D" w:rsidTr="002730F4">
        <w:trPr>
          <w:trHeight w:val="227"/>
        </w:trPr>
        <w:tc>
          <w:tcPr>
            <w:tcW w:w="4091" w:type="dxa"/>
            <w:gridSpan w:val="4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286" w:type="dxa"/>
            <w:gridSpan w:val="2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27.0</w:t>
            </w:r>
          </w:p>
        </w:tc>
        <w:tc>
          <w:tcPr>
            <w:tcW w:w="422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28.0</w:t>
            </w:r>
          </w:p>
        </w:tc>
      </w:tr>
      <w:tr w:rsidR="007506DF" w:rsidRPr="00DB465D" w:rsidTr="002730F4">
        <w:trPr>
          <w:trHeight w:val="227"/>
        </w:trPr>
        <w:tc>
          <w:tcPr>
            <w:tcW w:w="4091" w:type="dxa"/>
            <w:gridSpan w:val="4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422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7506DF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注：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1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、通识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-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思政类每学期限选一门；</w:t>
            </w:r>
          </w:p>
          <w:p w:rsidR="007506DF" w:rsidRPr="00676DF9" w:rsidRDefault="007506DF" w:rsidP="007506DF">
            <w:pPr>
              <w:widowControl/>
              <w:ind w:firstLineChars="200" w:firstLine="320"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2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、通识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-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体育类课程每学期限选一门；</w:t>
            </w:r>
          </w:p>
          <w:p w:rsidR="007506DF" w:rsidRPr="00676DF9" w:rsidRDefault="007506DF" w:rsidP="007506DF">
            <w:pPr>
              <w:widowControl/>
              <w:ind w:firstLineChars="200" w:firstLine="320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3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、通识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-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英语类每学期限选一门。</w:t>
            </w:r>
          </w:p>
        </w:tc>
        <w:tc>
          <w:tcPr>
            <w:tcW w:w="5285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注：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1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、通识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-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思政类每学期限选一门；</w:t>
            </w:r>
          </w:p>
          <w:p w:rsidR="007506DF" w:rsidRPr="00676DF9" w:rsidRDefault="007506DF" w:rsidP="007506DF">
            <w:pPr>
              <w:widowControl/>
              <w:ind w:firstLineChars="200" w:firstLine="320"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2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、通识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-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体育类课程每学期限选一门；</w:t>
            </w:r>
          </w:p>
          <w:p w:rsidR="007506DF" w:rsidRPr="00676DF9" w:rsidRDefault="007506DF" w:rsidP="007506DF">
            <w:pPr>
              <w:widowControl/>
              <w:ind w:firstLineChars="200" w:firstLine="320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3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、通识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-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英语类每学期限选一门。</w:t>
            </w: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</w:tr>
      <w:tr w:rsidR="007506DF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短</w:t>
            </w: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5285" w:type="dxa"/>
            <w:gridSpan w:val="4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短</w:t>
            </w: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2</w:t>
            </w:r>
          </w:p>
        </w:tc>
      </w:tr>
      <w:tr w:rsidR="007506DF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</w:tr>
      <w:tr w:rsidR="007506DF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 xml:space="preserve">　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14100421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制图测绘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A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1.0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…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</w:tr>
      <w:tr w:rsidR="007506DF" w:rsidRPr="00DB465D" w:rsidTr="002730F4">
        <w:trPr>
          <w:trHeight w:val="227"/>
        </w:trPr>
        <w:tc>
          <w:tcPr>
            <w:tcW w:w="409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1.0</w:t>
            </w:r>
          </w:p>
        </w:tc>
        <w:tc>
          <w:tcPr>
            <w:tcW w:w="422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</w:tr>
      <w:tr w:rsidR="007506DF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注：</w:t>
            </w:r>
          </w:p>
        </w:tc>
        <w:tc>
          <w:tcPr>
            <w:tcW w:w="5285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 xml:space="preserve">注：　</w:t>
            </w:r>
          </w:p>
        </w:tc>
      </w:tr>
      <w:tr w:rsidR="007506DF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第三学期</w:t>
            </w:r>
          </w:p>
        </w:tc>
        <w:tc>
          <w:tcPr>
            <w:tcW w:w="5285" w:type="dxa"/>
            <w:gridSpan w:val="4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第四学期</w:t>
            </w:r>
          </w:p>
        </w:tc>
      </w:tr>
      <w:tr w:rsidR="007506DF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506DF" w:rsidRPr="00676DF9" w:rsidRDefault="007506DF" w:rsidP="007506DF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15002130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大学英语（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4.0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32000120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6"/>
                <w:szCs w:val="16"/>
              </w:rPr>
              <w:t>毛泽东思想和中国特色社会主义理论体系概论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32000030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马克思主义基本原理概论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2.5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体育（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1.0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体育（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22100050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大学物理实验（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22000060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大学物理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A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4.0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14001601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液压与气动技术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A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22100040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大学物理实验（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19001702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自动控制原理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2.0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12002090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电工与电子学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4.0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19100610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自控原理实验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12101040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电工与电子实验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12002060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模拟电子技术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22000172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概率论与数理统计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12002070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数字电子技术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22000621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线性代数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A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12101010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模拟电子技术实验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DB43CE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B43CE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14000282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工程力学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C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12101020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数字电子技术实验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DB43CE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B43CE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</w:tr>
      <w:tr w:rsidR="00676DF9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14100080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材料力学实验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676DF9" w:rsidRDefault="00676DF9" w:rsidP="00676DF9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中国语言文化类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76DF9" w:rsidRPr="00DB43CE" w:rsidRDefault="00676DF9" w:rsidP="00676DF9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B43CE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2.0</w:t>
            </w:r>
          </w:p>
        </w:tc>
      </w:tr>
      <w:tr w:rsidR="002730F4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创新创业类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DB43CE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B43CE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2.0</w:t>
            </w:r>
          </w:p>
        </w:tc>
      </w:tr>
      <w:tr w:rsidR="002730F4" w:rsidRPr="00DB465D" w:rsidTr="002730F4">
        <w:trPr>
          <w:trHeight w:val="321"/>
        </w:trPr>
        <w:tc>
          <w:tcPr>
            <w:tcW w:w="2061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34100012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金工实习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B43CE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机械设计基础</w:t>
            </w: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DB43CE" w:rsidRDefault="00DB43CE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B43CE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="002730F4" w:rsidRPr="00DB43CE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.0</w:t>
            </w:r>
          </w:p>
        </w:tc>
      </w:tr>
      <w:tr w:rsidR="002730F4" w:rsidRPr="00DB465D" w:rsidTr="002730F4">
        <w:trPr>
          <w:trHeight w:val="227"/>
        </w:trPr>
        <w:tc>
          <w:tcPr>
            <w:tcW w:w="409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28.0</w:t>
            </w:r>
          </w:p>
        </w:tc>
        <w:tc>
          <w:tcPr>
            <w:tcW w:w="422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DB43CE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B43CE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DB43CE" w:rsidRDefault="00DB43CE" w:rsidP="00DB43C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B43CE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  <w:r w:rsidR="002730F4" w:rsidRPr="00DB43CE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.0</w:t>
            </w:r>
          </w:p>
        </w:tc>
      </w:tr>
      <w:tr w:rsidR="002730F4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 xml:space="preserve">注：　</w:t>
            </w:r>
          </w:p>
        </w:tc>
        <w:tc>
          <w:tcPr>
            <w:tcW w:w="5285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 xml:space="preserve">注：　</w:t>
            </w:r>
          </w:p>
        </w:tc>
      </w:tr>
      <w:tr w:rsidR="002730F4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短</w:t>
            </w: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5285" w:type="dxa"/>
            <w:gridSpan w:val="4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短</w:t>
            </w: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4</w:t>
            </w:r>
          </w:p>
        </w:tc>
      </w:tr>
      <w:tr w:rsidR="002730F4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</w:tr>
      <w:tr w:rsidR="002730F4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19102070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S</w:t>
            </w:r>
            <w:r w:rsidRPr="00676DF9">
              <w:rPr>
                <w:color w:val="000000" w:themeColor="text1"/>
                <w:kern w:val="0"/>
                <w:szCs w:val="21"/>
              </w:rPr>
              <w:t>olidworks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color w:val="000000" w:themeColor="text1"/>
                <w:kern w:val="0"/>
                <w:szCs w:val="21"/>
              </w:rPr>
              <w:t>1.0</w:t>
            </w:r>
          </w:p>
        </w:tc>
      </w:tr>
      <w:tr w:rsidR="00942C65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2C65" w:rsidRPr="00676DF9" w:rsidRDefault="00942C65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2C65" w:rsidRPr="00676DF9" w:rsidRDefault="00942C65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942C65" w:rsidRPr="00676DF9" w:rsidRDefault="00942C65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2C65" w:rsidRPr="00676DF9" w:rsidRDefault="00942C65" w:rsidP="00942C65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19102060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2C65" w:rsidRPr="00676DF9" w:rsidRDefault="00942C65" w:rsidP="002730F4">
            <w:pPr>
              <w:adjustRightInd w:val="0"/>
              <w:textAlignment w:val="baseline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电子线路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CAD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2C65" w:rsidRPr="00676DF9" w:rsidRDefault="00942C65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1.0</w:t>
            </w:r>
          </w:p>
        </w:tc>
      </w:tr>
      <w:tr w:rsidR="002730F4" w:rsidRPr="00DB465D" w:rsidTr="002730F4">
        <w:trPr>
          <w:trHeight w:val="227"/>
        </w:trPr>
        <w:tc>
          <w:tcPr>
            <w:tcW w:w="409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422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942C65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</w:t>
            </w:r>
            <w:r w:rsidR="002730F4"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.0</w:t>
            </w:r>
          </w:p>
        </w:tc>
      </w:tr>
      <w:tr w:rsidR="002730F4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 xml:space="preserve">注：　</w:t>
            </w:r>
          </w:p>
        </w:tc>
        <w:tc>
          <w:tcPr>
            <w:tcW w:w="5285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 xml:space="preserve">注：　</w:t>
            </w:r>
          </w:p>
        </w:tc>
      </w:tr>
      <w:tr w:rsidR="002730F4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黑体" w:eastAsia="黑体" w:hAnsi="黑体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黑体" w:eastAsia="黑体" w:hAnsi="黑体"/>
                <w:b/>
                <w:color w:val="000000" w:themeColor="text1"/>
                <w:kern w:val="0"/>
                <w:sz w:val="22"/>
              </w:rPr>
              <w:t>第五学期</w:t>
            </w:r>
          </w:p>
        </w:tc>
        <w:tc>
          <w:tcPr>
            <w:tcW w:w="5285" w:type="dxa"/>
            <w:gridSpan w:val="4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黑体" w:eastAsia="黑体" w:hAnsi="黑体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黑体" w:eastAsia="黑体" w:hAnsi="黑体"/>
                <w:b/>
                <w:color w:val="000000" w:themeColor="text1"/>
                <w:kern w:val="0"/>
                <w:sz w:val="22"/>
              </w:rPr>
              <w:t>第六学期</w:t>
            </w:r>
          </w:p>
        </w:tc>
      </w:tr>
      <w:tr w:rsidR="002730F4" w:rsidRPr="00DB465D" w:rsidTr="002730F4">
        <w:trPr>
          <w:trHeight w:val="227"/>
        </w:trPr>
        <w:tc>
          <w:tcPr>
            <w:tcW w:w="19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</w:tr>
      <w:tr w:rsidR="002730F4" w:rsidRPr="00DB465D" w:rsidTr="002730F4">
        <w:trPr>
          <w:trHeight w:val="227"/>
        </w:trPr>
        <w:tc>
          <w:tcPr>
            <w:tcW w:w="19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942C65" w:rsidRDefault="002730F4" w:rsidP="00942C65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color w:val="000000" w:themeColor="text1"/>
                <w:kern w:val="0"/>
                <w:szCs w:val="21"/>
              </w:rPr>
              <w:t>19000370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康复医学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2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 xml:space="preserve">   </w:t>
            </w:r>
            <w:r w:rsidRPr="00676DF9">
              <w:rPr>
                <w:color w:val="000000" w:themeColor="text1"/>
                <w:kern w:val="0"/>
                <w:szCs w:val="21"/>
              </w:rPr>
              <w:t>1900</w:t>
            </w: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239</w:t>
            </w:r>
            <w:r w:rsidRPr="00676DF9">
              <w:rPr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康复工程概论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2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.0</w:t>
            </w:r>
          </w:p>
        </w:tc>
      </w:tr>
      <w:tr w:rsidR="002730F4" w:rsidRPr="00DB465D" w:rsidTr="002730F4">
        <w:trPr>
          <w:trHeight w:val="227"/>
        </w:trPr>
        <w:tc>
          <w:tcPr>
            <w:tcW w:w="19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942C65" w:rsidRDefault="002730F4" w:rsidP="00942C65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942C65">
              <w:rPr>
                <w:rFonts w:hint="eastAsia"/>
                <w:color w:val="000000" w:themeColor="text1"/>
                <w:kern w:val="0"/>
                <w:szCs w:val="21"/>
              </w:rPr>
              <w:t>19000260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机械制造技术基础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color w:val="000000" w:themeColor="text1"/>
                <w:kern w:val="0"/>
                <w:szCs w:val="21"/>
              </w:rPr>
              <w:t>19000330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color w:val="000000" w:themeColor="text1"/>
                <w:kern w:val="0"/>
                <w:sz w:val="20"/>
                <w:szCs w:val="20"/>
              </w:rPr>
              <w:t>假肢矫形器学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4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.0</w:t>
            </w:r>
          </w:p>
        </w:tc>
      </w:tr>
      <w:tr w:rsidR="002730F4" w:rsidRPr="00DB465D" w:rsidTr="002730F4">
        <w:trPr>
          <w:trHeight w:val="227"/>
        </w:trPr>
        <w:tc>
          <w:tcPr>
            <w:tcW w:w="19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942C65" w:rsidRDefault="002730F4" w:rsidP="00942C65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942C65">
              <w:rPr>
                <w:rFonts w:hint="eastAsia"/>
                <w:color w:val="000000" w:themeColor="text1"/>
                <w:kern w:val="0"/>
                <w:szCs w:val="21"/>
              </w:rPr>
              <w:t>19002670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942C65" w:rsidRDefault="002730F4" w:rsidP="002730F4">
            <w:pPr>
              <w:adjustRightInd w:val="0"/>
              <w:textAlignment w:val="baseline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 w:rsidRPr="00942C65"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数字信号处理</w:t>
            </w:r>
            <w:r w:rsidRPr="00942C65"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B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942C65" w:rsidRDefault="002730F4" w:rsidP="002730F4">
            <w:pPr>
              <w:adjustRightInd w:val="0"/>
              <w:jc w:val="center"/>
              <w:textAlignment w:val="baseline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 w:rsidRPr="00942C65"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2.0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color w:val="000000" w:themeColor="text1"/>
                <w:sz w:val="20"/>
              </w:rPr>
              <w:t>19000450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textAlignment w:val="baseline"/>
              <w:rPr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人机工程学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2.0</w:t>
            </w:r>
          </w:p>
        </w:tc>
      </w:tr>
      <w:tr w:rsidR="002730F4" w:rsidRPr="00DB465D" w:rsidTr="002730F4">
        <w:trPr>
          <w:trHeight w:val="227"/>
        </w:trPr>
        <w:tc>
          <w:tcPr>
            <w:tcW w:w="19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942C65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19002840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textAlignment w:val="baseline"/>
              <w:rPr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假肢矫形工程材料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19102180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Del="00AD5D21" w:rsidRDefault="002730F4" w:rsidP="002730F4">
            <w:pPr>
              <w:rPr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康复器械综合实验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Del="003714F5" w:rsidRDefault="002730F4" w:rsidP="002730F4">
            <w:pPr>
              <w:jc w:val="center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2.0</w:t>
            </w:r>
          </w:p>
        </w:tc>
      </w:tr>
      <w:tr w:rsidR="002730F4" w:rsidRPr="00DB465D" w:rsidTr="002730F4">
        <w:trPr>
          <w:trHeight w:val="227"/>
        </w:trPr>
        <w:tc>
          <w:tcPr>
            <w:tcW w:w="19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942C65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19002690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textAlignment w:val="baseline"/>
              <w:rPr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人体生物力学基础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2.0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19002400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left"/>
              <w:textAlignment w:val="baseline"/>
              <w:rPr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康复器械法规基础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1.0</w:t>
            </w:r>
          </w:p>
        </w:tc>
      </w:tr>
      <w:tr w:rsidR="002730F4" w:rsidRPr="00DB465D" w:rsidTr="002730F4">
        <w:trPr>
          <w:trHeight w:val="227"/>
        </w:trPr>
        <w:tc>
          <w:tcPr>
            <w:tcW w:w="19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942C65" w:rsidRDefault="002730F4" w:rsidP="00942C65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942C65">
              <w:rPr>
                <w:rFonts w:hint="eastAsia"/>
                <w:color w:val="000000" w:themeColor="text1"/>
                <w:kern w:val="0"/>
                <w:szCs w:val="21"/>
              </w:rPr>
              <w:t>19002370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left"/>
              <w:textAlignment w:val="baseline"/>
              <w:rPr>
                <w:color w:val="000000" w:themeColor="text1"/>
                <w:kern w:val="0"/>
                <w:sz w:val="20"/>
                <w:szCs w:val="20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单片机原理及接口技术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2.0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left"/>
              <w:textAlignment w:val="baseline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</w:p>
        </w:tc>
      </w:tr>
      <w:tr w:rsidR="002730F4" w:rsidRPr="00DB465D" w:rsidTr="002730F4">
        <w:trPr>
          <w:trHeight w:val="227"/>
        </w:trPr>
        <w:tc>
          <w:tcPr>
            <w:tcW w:w="19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942C65" w:rsidRDefault="002730F4" w:rsidP="00942C65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19003150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2730F4" w:rsidRDefault="002730F4" w:rsidP="002730F4">
            <w:pPr>
              <w:adjustRightInd w:val="0"/>
              <w:jc w:val="left"/>
              <w:textAlignment w:val="baseline"/>
              <w:rPr>
                <w:color w:val="000000" w:themeColor="text1"/>
                <w:kern w:val="0"/>
                <w:sz w:val="20"/>
                <w:szCs w:val="20"/>
                <w:highlight w:val="yellow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9"/>
                <w:szCs w:val="19"/>
              </w:rPr>
              <w:t>健康学中的人际沟通学</w:t>
            </w:r>
            <w:r w:rsidRPr="00676DF9">
              <w:rPr>
                <w:rFonts w:hint="eastAsia"/>
                <w:color w:val="000000" w:themeColor="text1"/>
                <w:kern w:val="0"/>
                <w:sz w:val="19"/>
                <w:szCs w:val="19"/>
              </w:rPr>
              <w:t>B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2730F4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  <w:highlight w:val="yellow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1.0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2730F4" w:rsidRPr="00DB465D" w:rsidTr="002730F4">
        <w:trPr>
          <w:trHeight w:val="227"/>
        </w:trPr>
        <w:tc>
          <w:tcPr>
            <w:tcW w:w="19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942C65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19101690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left"/>
              <w:textAlignment w:val="baseline"/>
              <w:rPr>
                <w:color w:val="000000" w:themeColor="text1"/>
                <w:kern w:val="0"/>
                <w:sz w:val="19"/>
                <w:szCs w:val="19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单片机原理实验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2730F4" w:rsidRPr="00DB465D" w:rsidTr="002730F4">
        <w:trPr>
          <w:trHeight w:val="280"/>
        </w:trPr>
        <w:tc>
          <w:tcPr>
            <w:tcW w:w="191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DB43CE" w:rsidP="00942C65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19100751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DB43CE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数字信号处理实验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0"/>
                <w:szCs w:val="20"/>
              </w:rPr>
              <w:t>A</w:t>
            </w:r>
          </w:p>
        </w:tc>
        <w:tc>
          <w:tcPr>
            <w:tcW w:w="1190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DB43CE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0.5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2730F4" w:rsidRPr="00DB465D" w:rsidTr="002730F4">
        <w:trPr>
          <w:trHeight w:val="227"/>
        </w:trPr>
        <w:tc>
          <w:tcPr>
            <w:tcW w:w="418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  <w:r w:rsidR="00DB43CE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13.0</w:t>
            </w:r>
          </w:p>
        </w:tc>
        <w:tc>
          <w:tcPr>
            <w:tcW w:w="422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11.0</w:t>
            </w:r>
          </w:p>
        </w:tc>
      </w:tr>
      <w:tr w:rsidR="002730F4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730F4" w:rsidRPr="00676DF9" w:rsidRDefault="002730F4" w:rsidP="002730F4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注：</w:t>
            </w:r>
          </w:p>
        </w:tc>
        <w:tc>
          <w:tcPr>
            <w:tcW w:w="5285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730F4" w:rsidRPr="00676DF9" w:rsidRDefault="002730F4" w:rsidP="002730F4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注：</w:t>
            </w:r>
          </w:p>
        </w:tc>
      </w:tr>
      <w:tr w:rsidR="002730F4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短</w:t>
            </w: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5</w:t>
            </w:r>
          </w:p>
        </w:tc>
        <w:tc>
          <w:tcPr>
            <w:tcW w:w="5285" w:type="dxa"/>
            <w:gridSpan w:val="4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短</w:t>
            </w:r>
            <w:r w:rsidRPr="00676DF9">
              <w:rPr>
                <w:rFonts w:ascii="Times New Roman" w:eastAsia="黑体" w:hAnsi="Times New Roman"/>
                <w:b/>
                <w:color w:val="000000" w:themeColor="text1"/>
                <w:kern w:val="0"/>
                <w:sz w:val="22"/>
              </w:rPr>
              <w:t>6</w:t>
            </w:r>
          </w:p>
        </w:tc>
      </w:tr>
      <w:tr w:rsidR="002730F4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</w:tr>
      <w:tr w:rsidR="002730F4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color w:val="000000" w:themeColor="text1"/>
                <w:kern w:val="0"/>
                <w:szCs w:val="21"/>
              </w:rPr>
              <w:t>19100730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hideMark/>
          </w:tcPr>
          <w:p w:rsidR="002730F4" w:rsidRPr="00676DF9" w:rsidRDefault="002730F4" w:rsidP="002730F4">
            <w:pPr>
              <w:adjustRightInd w:val="0"/>
              <w:textAlignment w:val="baseline"/>
              <w:rPr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6"/>
                <w:szCs w:val="16"/>
              </w:rPr>
              <w:t>生物医学工程综合实践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Cs w:val="21"/>
              </w:rPr>
            </w:pPr>
            <w:r w:rsidRPr="00676DF9">
              <w:rPr>
                <w:rFonts w:hint="eastAsia"/>
                <w:color w:val="000000" w:themeColor="text1"/>
                <w:kern w:val="0"/>
                <w:szCs w:val="21"/>
              </w:rPr>
              <w:t>2.0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</w:tr>
      <w:tr w:rsidR="002730F4" w:rsidRPr="00DB465D" w:rsidTr="002730F4">
        <w:trPr>
          <w:trHeight w:val="227"/>
        </w:trPr>
        <w:tc>
          <w:tcPr>
            <w:tcW w:w="409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2.0</w:t>
            </w:r>
          </w:p>
        </w:tc>
        <w:tc>
          <w:tcPr>
            <w:tcW w:w="422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</w:tr>
      <w:tr w:rsidR="002730F4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注：</w:t>
            </w:r>
          </w:p>
        </w:tc>
        <w:tc>
          <w:tcPr>
            <w:tcW w:w="5285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16"/>
                <w:szCs w:val="16"/>
              </w:rPr>
              <w:t>注：</w:t>
            </w:r>
          </w:p>
        </w:tc>
      </w:tr>
      <w:tr w:rsidR="002730F4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pct10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黑体" w:eastAsia="黑体" w:hAnsi="黑体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黑体" w:eastAsia="黑体" w:hAnsi="黑体"/>
                <w:b/>
                <w:color w:val="000000" w:themeColor="text1"/>
                <w:kern w:val="0"/>
                <w:sz w:val="22"/>
              </w:rPr>
              <w:t>第七学期</w:t>
            </w:r>
          </w:p>
        </w:tc>
        <w:tc>
          <w:tcPr>
            <w:tcW w:w="5285" w:type="dxa"/>
            <w:gridSpan w:val="4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pct10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黑体" w:eastAsia="黑体" w:hAnsi="黑体"/>
                <w:b/>
                <w:color w:val="000000" w:themeColor="text1"/>
                <w:kern w:val="0"/>
                <w:sz w:val="22"/>
              </w:rPr>
            </w:pPr>
            <w:r w:rsidRPr="00676DF9">
              <w:rPr>
                <w:rFonts w:ascii="黑体" w:eastAsia="黑体" w:hAnsi="黑体"/>
                <w:b/>
                <w:color w:val="000000" w:themeColor="text1"/>
                <w:kern w:val="0"/>
                <w:sz w:val="22"/>
              </w:rPr>
              <w:t>第八学期</w:t>
            </w:r>
          </w:p>
        </w:tc>
      </w:tr>
      <w:tr w:rsidR="002730F4" w:rsidRPr="00DB465D" w:rsidTr="002730F4">
        <w:trPr>
          <w:trHeight w:val="227"/>
        </w:trPr>
        <w:tc>
          <w:tcPr>
            <w:tcW w:w="2061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190" w:type="dxa"/>
            <w:tcBorders>
              <w:top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课程代码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课程名称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学分</w:t>
            </w:r>
          </w:p>
        </w:tc>
      </w:tr>
      <w:tr w:rsidR="002730F4" w:rsidRPr="00DB465D" w:rsidTr="002730F4">
        <w:trPr>
          <w:trHeight w:val="227"/>
        </w:trPr>
        <w:tc>
          <w:tcPr>
            <w:tcW w:w="2061" w:type="dxa"/>
            <w:gridSpan w:val="2"/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color w:val="000000" w:themeColor="text1"/>
                <w:kern w:val="0"/>
                <w:sz w:val="18"/>
                <w:szCs w:val="18"/>
              </w:rPr>
              <w:t>19000380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康复治疗与训练设备</w:t>
            </w:r>
          </w:p>
        </w:tc>
        <w:tc>
          <w:tcPr>
            <w:tcW w:w="119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color w:val="000000" w:themeColor="text1"/>
                <w:kern w:val="0"/>
                <w:sz w:val="18"/>
                <w:szCs w:val="18"/>
              </w:rPr>
              <w:t xml:space="preserve">    2.0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19100820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15.0</w:t>
            </w:r>
          </w:p>
        </w:tc>
      </w:tr>
      <w:tr w:rsidR="002730F4" w:rsidRPr="00DB465D" w:rsidTr="002730F4">
        <w:trPr>
          <w:trHeight w:val="227"/>
        </w:trPr>
        <w:tc>
          <w:tcPr>
            <w:tcW w:w="2061" w:type="dxa"/>
            <w:gridSpan w:val="2"/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19002680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人体辅助康复器械</w:t>
            </w: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A</w:t>
            </w:r>
          </w:p>
        </w:tc>
        <w:tc>
          <w:tcPr>
            <w:tcW w:w="119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730F4" w:rsidRPr="00676DF9" w:rsidRDefault="002730F4" w:rsidP="002730F4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B43CE" w:rsidRPr="00DB465D" w:rsidTr="002730F4">
        <w:trPr>
          <w:trHeight w:val="227"/>
        </w:trPr>
        <w:tc>
          <w:tcPr>
            <w:tcW w:w="2061" w:type="dxa"/>
            <w:gridSpan w:val="2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19102190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假肢矫形器学实验</w:t>
            </w: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9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DB43CE" w:rsidRPr="00DB465D" w:rsidTr="002730F4">
        <w:trPr>
          <w:trHeight w:val="227"/>
        </w:trPr>
        <w:tc>
          <w:tcPr>
            <w:tcW w:w="2061" w:type="dxa"/>
            <w:gridSpan w:val="2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14000380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公差检测与技术测量</w:t>
            </w:r>
          </w:p>
        </w:tc>
        <w:tc>
          <w:tcPr>
            <w:tcW w:w="119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</w:p>
        </w:tc>
      </w:tr>
      <w:tr w:rsidR="00DB43CE" w:rsidRPr="00DB465D" w:rsidTr="002730F4">
        <w:trPr>
          <w:trHeight w:val="227"/>
        </w:trPr>
        <w:tc>
          <w:tcPr>
            <w:tcW w:w="2061" w:type="dxa"/>
            <w:gridSpan w:val="2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14000432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left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机电一体化系统设计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119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DB43CE" w:rsidRPr="00DB465D" w:rsidTr="002730F4">
        <w:trPr>
          <w:trHeight w:val="227"/>
        </w:trPr>
        <w:tc>
          <w:tcPr>
            <w:tcW w:w="2061" w:type="dxa"/>
            <w:gridSpan w:val="2"/>
            <w:shd w:val="clear" w:color="auto" w:fill="auto"/>
            <w:noWrap/>
            <w:vAlign w:val="center"/>
            <w:hideMark/>
          </w:tcPr>
          <w:p w:rsidR="00DB43CE" w:rsidRPr="002730F4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19100230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DB43CE" w:rsidRPr="002730F4" w:rsidRDefault="00DB43CE" w:rsidP="00DB43CE">
            <w:pPr>
              <w:adjustRightInd w:val="0"/>
              <w:jc w:val="left"/>
              <w:textAlignment w:val="baseline"/>
              <w:rPr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生产实习</w:t>
            </w: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119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2730F4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  <w:highlight w:val="yellow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2.0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DB43CE" w:rsidRPr="00DB465D" w:rsidTr="002730F4">
        <w:trPr>
          <w:trHeight w:val="227"/>
        </w:trPr>
        <w:tc>
          <w:tcPr>
            <w:tcW w:w="2061" w:type="dxa"/>
            <w:gridSpan w:val="2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color w:val="000000" w:themeColor="text1"/>
                <w:kern w:val="0"/>
                <w:sz w:val="18"/>
                <w:szCs w:val="18"/>
              </w:rPr>
              <w:t>19100520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医院实习</w:t>
            </w:r>
            <w:r w:rsidRPr="00676DF9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119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  <w:r w:rsidRPr="00676DF9">
              <w:rPr>
                <w:color w:val="000000" w:themeColor="text1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DB43CE" w:rsidRPr="00DB465D" w:rsidTr="002730F4">
        <w:trPr>
          <w:trHeight w:val="227"/>
        </w:trPr>
        <w:tc>
          <w:tcPr>
            <w:tcW w:w="2061" w:type="dxa"/>
            <w:gridSpan w:val="2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adjustRightInd w:val="0"/>
              <w:jc w:val="center"/>
              <w:textAlignment w:val="baseline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DB43CE" w:rsidRPr="00DB465D" w:rsidTr="002730F4">
        <w:trPr>
          <w:trHeight w:val="227"/>
        </w:trPr>
        <w:tc>
          <w:tcPr>
            <w:tcW w:w="2061" w:type="dxa"/>
            <w:gridSpan w:val="2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jc w:val="left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2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</w:p>
        </w:tc>
      </w:tr>
      <w:tr w:rsidR="00DB43CE" w:rsidRPr="00DB465D" w:rsidTr="002730F4">
        <w:trPr>
          <w:trHeight w:val="227"/>
        </w:trPr>
        <w:tc>
          <w:tcPr>
            <w:tcW w:w="4187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190" w:type="dxa"/>
            <w:tcBorders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3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.0</w:t>
            </w:r>
          </w:p>
        </w:tc>
        <w:tc>
          <w:tcPr>
            <w:tcW w:w="422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合计</w:t>
            </w: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43CE" w:rsidRPr="00676DF9" w:rsidRDefault="00DB43CE" w:rsidP="00DB43CE"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 w:rsidRPr="00676DF9">
              <w:rPr>
                <w:rFonts w:ascii="Times New Roman" w:hAnsi="Times New Roman"/>
                <w:color w:val="000000" w:themeColor="text1"/>
                <w:kern w:val="0"/>
                <w:sz w:val="22"/>
              </w:rPr>
              <w:t xml:space="preserve">　</w:t>
            </w:r>
            <w:r w:rsidRPr="00676DF9">
              <w:rPr>
                <w:rFonts w:ascii="Times New Roman" w:hAnsi="Times New Roman" w:hint="eastAsia"/>
                <w:color w:val="000000" w:themeColor="text1"/>
                <w:kern w:val="0"/>
                <w:sz w:val="22"/>
              </w:rPr>
              <w:t>15.0</w:t>
            </w:r>
          </w:p>
        </w:tc>
      </w:tr>
      <w:tr w:rsidR="00DB43CE" w:rsidRPr="00DB465D" w:rsidTr="002730F4">
        <w:trPr>
          <w:trHeight w:val="227"/>
        </w:trPr>
        <w:tc>
          <w:tcPr>
            <w:tcW w:w="5377" w:type="dxa"/>
            <w:gridSpan w:val="6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DB465D" w:rsidRDefault="00DB43CE" w:rsidP="00DB43CE">
            <w:pPr>
              <w:widowControl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 w:rsidRPr="00DB465D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>注：</w:t>
            </w:r>
          </w:p>
        </w:tc>
        <w:tc>
          <w:tcPr>
            <w:tcW w:w="5285" w:type="dxa"/>
            <w:gridSpan w:val="4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43CE" w:rsidRPr="00DB465D" w:rsidRDefault="00DB43CE" w:rsidP="00DB43CE">
            <w:pPr>
              <w:widowControl/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</w:pPr>
            <w:r w:rsidRPr="00DB465D">
              <w:rPr>
                <w:rFonts w:ascii="Times New Roman" w:hAnsi="Times New Roman"/>
                <w:color w:val="000000"/>
                <w:kern w:val="0"/>
                <w:sz w:val="16"/>
                <w:szCs w:val="16"/>
              </w:rPr>
              <w:t xml:space="preserve">注：　</w:t>
            </w:r>
          </w:p>
        </w:tc>
      </w:tr>
      <w:tr w:rsidR="00DB43CE" w:rsidRPr="00DB465D" w:rsidTr="002730F4">
        <w:trPr>
          <w:trHeight w:val="227"/>
        </w:trPr>
        <w:tc>
          <w:tcPr>
            <w:tcW w:w="10662" w:type="dxa"/>
            <w:gridSpan w:val="10"/>
            <w:tcBorders>
              <w:top w:val="single" w:sz="18" w:space="0" w:color="auto"/>
              <w:bottom w:val="single" w:sz="12" w:space="0" w:color="auto"/>
            </w:tcBorders>
            <w:shd w:val="pct15" w:color="auto" w:fill="auto"/>
            <w:noWrap/>
            <w:vAlign w:val="center"/>
          </w:tcPr>
          <w:p w:rsidR="00DB43CE" w:rsidRPr="00DB465D" w:rsidRDefault="00DB43CE" w:rsidP="00942C65">
            <w:pPr>
              <w:widowControl/>
              <w:jc w:val="center"/>
              <w:rPr>
                <w:rFonts w:ascii="Times New Roman" w:hAnsi="Times New Roman"/>
                <w:b/>
                <w:color w:val="000000"/>
                <w:kern w:val="0"/>
                <w:sz w:val="16"/>
                <w:szCs w:val="16"/>
              </w:rPr>
            </w:pPr>
            <w:r w:rsidRPr="00DB465D">
              <w:rPr>
                <w:rFonts w:ascii="Times New Roman" w:eastAsia="黑体" w:hAnsi="Times New Roman"/>
                <w:b/>
                <w:color w:val="000000"/>
                <w:kern w:val="0"/>
                <w:sz w:val="22"/>
              </w:rPr>
              <w:t>总学分：</w:t>
            </w:r>
            <w:r w:rsidRPr="00DB465D">
              <w:rPr>
                <w:rFonts w:ascii="Times New Roman" w:eastAsia="黑体" w:hAnsi="Times New Roman"/>
                <w:b/>
                <w:color w:val="000000"/>
                <w:kern w:val="0"/>
                <w:sz w:val="22"/>
              </w:rPr>
              <w:t>16</w:t>
            </w:r>
            <w:r>
              <w:rPr>
                <w:rFonts w:ascii="Times New Roman" w:eastAsia="黑体" w:hAnsi="Times New Roman" w:hint="eastAsia"/>
                <w:b/>
                <w:color w:val="000000"/>
                <w:kern w:val="0"/>
                <w:sz w:val="22"/>
              </w:rPr>
              <w:t>4</w:t>
            </w:r>
            <w:r w:rsidRPr="00DB465D">
              <w:rPr>
                <w:rFonts w:ascii="Times New Roman" w:eastAsia="黑体" w:hAnsi="Times New Roman"/>
                <w:b/>
                <w:color w:val="000000"/>
                <w:kern w:val="0"/>
                <w:sz w:val="22"/>
              </w:rPr>
              <w:t>（含任选课程</w:t>
            </w:r>
            <w:r>
              <w:rPr>
                <w:rFonts w:ascii="Times New Roman" w:eastAsia="黑体" w:hAnsi="Times New Roman" w:hint="eastAsia"/>
                <w:b/>
                <w:color w:val="000000"/>
                <w:kern w:val="0"/>
                <w:sz w:val="22"/>
              </w:rPr>
              <w:t>8</w:t>
            </w:r>
            <w:r w:rsidRPr="00DB465D">
              <w:rPr>
                <w:rFonts w:ascii="Times New Roman" w:eastAsia="黑体" w:hAnsi="Times New Roman"/>
                <w:b/>
                <w:color w:val="000000"/>
                <w:kern w:val="0"/>
                <w:sz w:val="22"/>
              </w:rPr>
              <w:t>学分）</w:t>
            </w:r>
          </w:p>
        </w:tc>
      </w:tr>
    </w:tbl>
    <w:p w:rsidR="007506DF" w:rsidRDefault="007506DF" w:rsidP="0010383C">
      <w:pPr>
        <w:spacing w:line="360" w:lineRule="auto"/>
      </w:pPr>
    </w:p>
    <w:sectPr w:rsidR="007506DF" w:rsidSect="00B41FC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F06" w:rsidRDefault="008C2F06" w:rsidP="00CE5E7C">
      <w:r>
        <w:separator/>
      </w:r>
    </w:p>
  </w:endnote>
  <w:endnote w:type="continuationSeparator" w:id="1">
    <w:p w:rsidR="008C2F06" w:rsidRDefault="008C2F06" w:rsidP="00CE5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77454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7506DF" w:rsidRPr="00011174" w:rsidRDefault="00F704BD">
        <w:pPr>
          <w:pStyle w:val="a5"/>
          <w:jc w:val="center"/>
          <w:rPr>
            <w:rFonts w:ascii="Times New Roman" w:hAnsi="Times New Roman"/>
            <w:sz w:val="20"/>
          </w:rPr>
        </w:pPr>
        <w:r w:rsidRPr="00011174">
          <w:rPr>
            <w:rFonts w:ascii="Times New Roman" w:hAnsi="Times New Roman"/>
            <w:sz w:val="20"/>
          </w:rPr>
          <w:fldChar w:fldCharType="begin"/>
        </w:r>
        <w:r w:rsidR="007506DF" w:rsidRPr="00011174">
          <w:rPr>
            <w:rFonts w:ascii="Times New Roman" w:hAnsi="Times New Roman"/>
            <w:sz w:val="20"/>
          </w:rPr>
          <w:instrText>PAGE   \* MERGEFORMAT</w:instrText>
        </w:r>
        <w:r w:rsidRPr="00011174">
          <w:rPr>
            <w:rFonts w:ascii="Times New Roman" w:hAnsi="Times New Roman"/>
            <w:sz w:val="20"/>
          </w:rPr>
          <w:fldChar w:fldCharType="separate"/>
        </w:r>
        <w:r w:rsidR="001A59CB" w:rsidRPr="001A59CB">
          <w:rPr>
            <w:rFonts w:ascii="Times New Roman" w:hAnsi="Times New Roman"/>
            <w:noProof/>
            <w:sz w:val="20"/>
            <w:lang w:val="zh-CN"/>
          </w:rPr>
          <w:t>1</w:t>
        </w:r>
        <w:r w:rsidRPr="00011174">
          <w:rPr>
            <w:rFonts w:ascii="Times New Roman" w:hAnsi="Times New Roman"/>
            <w:sz w:val="20"/>
          </w:rPr>
          <w:fldChar w:fldCharType="end"/>
        </w:r>
      </w:p>
    </w:sdtContent>
  </w:sdt>
  <w:p w:rsidR="007506DF" w:rsidRDefault="007506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F06" w:rsidRDefault="008C2F06" w:rsidP="00CE5E7C">
      <w:r>
        <w:separator/>
      </w:r>
    </w:p>
  </w:footnote>
  <w:footnote w:type="continuationSeparator" w:id="1">
    <w:p w:rsidR="008C2F06" w:rsidRDefault="008C2F06" w:rsidP="00CE5E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47F"/>
    <w:rsid w:val="00011174"/>
    <w:rsid w:val="00016925"/>
    <w:rsid w:val="0010383C"/>
    <w:rsid w:val="001A59CB"/>
    <w:rsid w:val="00204F83"/>
    <w:rsid w:val="00250488"/>
    <w:rsid w:val="002730F4"/>
    <w:rsid w:val="00275FD8"/>
    <w:rsid w:val="003A6A85"/>
    <w:rsid w:val="003B4EB6"/>
    <w:rsid w:val="00483A04"/>
    <w:rsid w:val="00544A09"/>
    <w:rsid w:val="005C2310"/>
    <w:rsid w:val="00676DF9"/>
    <w:rsid w:val="006A332E"/>
    <w:rsid w:val="006E55BF"/>
    <w:rsid w:val="007506DF"/>
    <w:rsid w:val="007C253D"/>
    <w:rsid w:val="008C18A1"/>
    <w:rsid w:val="008C2F06"/>
    <w:rsid w:val="00942C65"/>
    <w:rsid w:val="009769B1"/>
    <w:rsid w:val="009C0553"/>
    <w:rsid w:val="00A51855"/>
    <w:rsid w:val="00A72A1B"/>
    <w:rsid w:val="00A934C5"/>
    <w:rsid w:val="00AA57A4"/>
    <w:rsid w:val="00B41FC7"/>
    <w:rsid w:val="00B5541A"/>
    <w:rsid w:val="00B6132D"/>
    <w:rsid w:val="00B9447F"/>
    <w:rsid w:val="00BB3650"/>
    <w:rsid w:val="00BF43C4"/>
    <w:rsid w:val="00C362BF"/>
    <w:rsid w:val="00CE5E7C"/>
    <w:rsid w:val="00D37EB9"/>
    <w:rsid w:val="00DA1DD7"/>
    <w:rsid w:val="00DB43CE"/>
    <w:rsid w:val="00DD70FE"/>
    <w:rsid w:val="00E56694"/>
    <w:rsid w:val="00E6654C"/>
    <w:rsid w:val="00E81ACB"/>
    <w:rsid w:val="00EA5E80"/>
    <w:rsid w:val="00EE70B8"/>
    <w:rsid w:val="00F03A3E"/>
    <w:rsid w:val="00F704BD"/>
    <w:rsid w:val="00FB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9"/>
    <w:qFormat/>
    <w:rsid w:val="00B944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B9447F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A518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1855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E5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E5E7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E5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E5E7C"/>
    <w:rPr>
      <w:rFonts w:ascii="Calibri" w:eastAsia="宋体" w:hAnsi="Calibri" w:cs="Times New Roman"/>
      <w:sz w:val="18"/>
      <w:szCs w:val="18"/>
    </w:rPr>
  </w:style>
  <w:style w:type="paragraph" w:styleId="a6">
    <w:name w:val="Revision"/>
    <w:hidden/>
    <w:uiPriority w:val="99"/>
    <w:semiHidden/>
    <w:rsid w:val="007506DF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581</Words>
  <Characters>3318</Characters>
  <Application>Microsoft Office Word</Application>
  <DocSecurity>0</DocSecurity>
  <Lines>27</Lines>
  <Paragraphs>7</Paragraphs>
  <ScaleCrop>false</ScaleCrop>
  <Company>China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13</cp:revision>
  <cp:lastPrinted>2016-04-11T08:53:00Z</cp:lastPrinted>
  <dcterms:created xsi:type="dcterms:W3CDTF">2016-04-08T02:41:00Z</dcterms:created>
  <dcterms:modified xsi:type="dcterms:W3CDTF">2016-05-24T08:04:00Z</dcterms:modified>
</cp:coreProperties>
</file>